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20" w:line="240" w:lineRule="auto"/>
        <w:ind w:left="6372" w:firstLine="707.0000000000005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    </w:t>
        <w:tab/>
        <w:tab/>
        <w:tab/>
        <w:t xml:space="preserve">УТВЪРЖДАВАМ :....................</w:t>
      </w:r>
    </w:p>
    <w:p w:rsidR="00000000" w:rsidDel="00000000" w:rsidP="00000000" w:rsidRDefault="00000000" w:rsidRPr="00000000" w14:paraId="00000005">
      <w:pPr>
        <w:spacing w:after="0" w:before="120" w:line="240" w:lineRule="auto"/>
        <w:ind w:left="6372" w:firstLine="707.0000000000005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                                             (Антония Цокова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120" w:line="240" w:lineRule="auto"/>
        <w:ind w:left="708" w:firstLine="708"/>
        <w:jc w:val="right"/>
        <w:rPr>
          <w:rFonts w:ascii="Times New Roman" w:cs="Times New Roman" w:eastAsia="Times New Roman" w:hAnsi="Times New Roman"/>
          <w:b w:val="1"/>
          <w:i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rtl w:val="0"/>
        </w:rPr>
        <w:t xml:space="preserve">  ДИРЕКТОР НА ОУ “ЯНЕ САНДАНСКИ“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12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УЧИЛИЩНА ПРОГРАМА</w:t>
      </w:r>
    </w:p>
    <w:p w:rsidR="00000000" w:rsidDel="00000000" w:rsidP="00000000" w:rsidRDefault="00000000" w:rsidRPr="00000000" w14:paraId="0000000A">
      <w:pPr>
        <w:spacing w:after="0" w:before="12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ЗА ЦЕЛОДНЕВНА ОРГАНИЗАЦИЯ НА УЧЕБНИЯ ПРОЦЕС</w:t>
      </w:r>
    </w:p>
    <w:p w:rsidR="00000000" w:rsidDel="00000000" w:rsidP="00000000" w:rsidRDefault="00000000" w:rsidRPr="00000000" w14:paraId="0000000B">
      <w:pPr>
        <w:spacing w:after="0" w:before="12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ПРИ</w:t>
      </w:r>
    </w:p>
    <w:p w:rsidR="00000000" w:rsidDel="00000000" w:rsidP="00000000" w:rsidRDefault="00000000" w:rsidRPr="00000000" w14:paraId="0000000C">
      <w:pPr>
        <w:spacing w:after="0" w:before="12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  ОСНОВНО УЧИЛИЩЕ „ЯНЕ   САНДАНСКИ”, ГР. ПЛОВДИВ</w:t>
      </w:r>
    </w:p>
    <w:p w:rsidR="00000000" w:rsidDel="00000000" w:rsidP="00000000" w:rsidRDefault="00000000" w:rsidRPr="00000000" w14:paraId="0000000D">
      <w:pPr>
        <w:spacing w:after="0" w:before="120" w:line="240" w:lineRule="auto"/>
        <w:rPr>
          <w:rFonts w:ascii="Times New Roman" w:cs="Times New Roman" w:eastAsia="Times New Roman" w:hAnsi="Times New Roman"/>
          <w:b w:val="1"/>
          <w:smallCaps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="240" w:lineRule="auto"/>
        <w:ind w:left="960" w:firstLine="0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2022 - 2023 г.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="240" w:lineRule="auto"/>
        <w:ind w:left="960" w:firstLine="0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  УЧЕБНА ГОДИНА</w:t>
      </w:r>
    </w:p>
    <w:p w:rsidR="00000000" w:rsidDel="00000000" w:rsidP="00000000" w:rsidRDefault="00000000" w:rsidRPr="00000000" w14:paraId="00000010">
      <w:pPr>
        <w:spacing w:after="0" w:before="12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12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12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12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2"/>
          <w:szCs w:val="22"/>
          <w:rtl w:val="0"/>
        </w:rPr>
        <w:t xml:space="preserve">ГОДИШНАТА УЧИЛИЩНА ПРОГРАМА ЗА ЦЕЛОДНЕВНА ОРГАНИЗАЦИЯ НА УЧЕБНИЯ ДЕН Е ПРИЕТА НА ЗАСЕДАНИЕ НА ПЕДАГОГИЧЕСКИЯ СЪВЕТ /ПРОТОКОЛ № 14 / 14.09. 2022 Г./ И Е УТВЪРДЕНА СЪС ЗАПОВЕД №…………......... /………...........  2022 Г. НА ДИРЕКТОРА НА УЧИЛИЩЕТО.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40" w:lineRule="auto"/>
        <w:ind w:left="714" w:hanging="72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40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40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40" w:lineRule="auto"/>
        <w:ind w:left="714" w:hanging="357"/>
        <w:jc w:val="both"/>
        <w:rPr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Основно училище „Яне Сандански”- гр. Пловдив  е общинско неспециализирано училище.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40" w:lineRule="auto"/>
        <w:ind w:left="714" w:hanging="357"/>
        <w:jc w:val="both"/>
        <w:rPr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В училището се обуча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ват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672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ученици от І до VІІ клас (за учебната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rtl w:val="0"/>
        </w:rPr>
        <w:t xml:space="preserve">2022/2023 г.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40" w:lineRule="auto"/>
        <w:ind w:left="714" w:hanging="357"/>
        <w:jc w:val="both"/>
        <w:rPr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Учениците от начален етап на основното образование са обхванати в целодн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евна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организация на учебния ден в рамките на 13 групи Ц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ОУД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40" w:lineRule="auto"/>
        <w:ind w:left="714" w:hanging="357"/>
        <w:jc w:val="both"/>
        <w:rPr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В училището се обучават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ученици със специални образователни потребности, като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от тях са в ЦСОП;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40" w:lineRule="auto"/>
        <w:ind w:left="714" w:hanging="357"/>
        <w:jc w:val="both"/>
        <w:rPr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Училищната общност е много добре функционираща – формиран е Обществен съвет, Училищно  Настоятелство, Ученически съвет, Родителски съвет. Училището осъществява пълноценно сътрудничество с други училища;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40" w:lineRule="auto"/>
        <w:ind w:left="714" w:hanging="357"/>
        <w:jc w:val="both"/>
        <w:rPr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Квалификацията на учителите е изведена като водещ училищен приоритет; прилагат се форми на наставничество на млади и новоназначени учители, както и на такива, които за известен период са били извън системата на училищното образование;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40" w:lineRule="auto"/>
        <w:ind w:left="714" w:hanging="357"/>
        <w:jc w:val="both"/>
        <w:rPr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Училището развива активна дейност по национални програми и проекти.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720" w:lineRule="auto"/>
        <w:ind w:left="708" w:right="406" w:firstLine="0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1. ОБЩИ ПОЛОЖЕНИЯ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1.1. Нормативно основание</w:t>
      </w:r>
    </w:p>
    <w:p w:rsidR="00000000" w:rsidDel="00000000" w:rsidP="00000000" w:rsidRDefault="00000000" w:rsidRPr="00000000" w14:paraId="00000027">
      <w:pPr>
        <w:spacing w:after="0" w:lineRule="auto"/>
        <w:ind w:firstLine="54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Годишната училищна програма за целодневна организация на учебния процес е разработена съгласно чл.19, ал.1 от Наредба  за организация на дейностите в училищното образование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.</w:t>
      </w:r>
    </w:p>
    <w:p w:rsidR="00000000" w:rsidDel="00000000" w:rsidP="00000000" w:rsidRDefault="00000000" w:rsidRPr="00000000" w14:paraId="00000028">
      <w:pPr>
        <w:ind w:firstLine="5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Организирането, разпределението и съдържанието на дейностите по самоподготовка, по организиран отдих и физическа активност и заниманията по интереси са в съответствие със стратегията и спецификата на Основно училище „Яне Сандански” - гр. Пловдив </w:t>
      </w:r>
    </w:p>
    <w:p w:rsidR="00000000" w:rsidDel="00000000" w:rsidP="00000000" w:rsidRDefault="00000000" w:rsidRPr="00000000" w14:paraId="00000029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1.2. Цел на програмата</w:t>
      </w:r>
    </w:p>
    <w:p w:rsidR="00000000" w:rsidDel="00000000" w:rsidP="00000000" w:rsidRDefault="00000000" w:rsidRPr="00000000" w14:paraId="0000002A">
      <w:pPr>
        <w:ind w:firstLine="5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 се регламентират условията и редът за провеждане на целодневната организация на учебния процес за учениците от І до ІV  клас в ОУ „Яне Сандански”, гр. Пловдив с оглед подобряване качеството на образователния процес и повишаване степента на знания и компетентности у учениците. 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1.3. Задачи</w:t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1.3.1. Правилното и трайно усвояване на учебния материал чрез:</w:t>
      </w:r>
    </w:p>
    <w:p w:rsidR="00000000" w:rsidDel="00000000" w:rsidP="00000000" w:rsidRDefault="00000000" w:rsidRPr="00000000" w14:paraId="0000002D">
      <w:pPr>
        <w:numPr>
          <w:ilvl w:val="0"/>
          <w:numId w:val="19"/>
        </w:numPr>
        <w:spacing w:after="0" w:lineRule="auto"/>
        <w:ind w:left="720" w:hanging="29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стимулиране на любознателността и стремежа към знания;</w:t>
      </w:r>
    </w:p>
    <w:p w:rsidR="00000000" w:rsidDel="00000000" w:rsidP="00000000" w:rsidRDefault="00000000" w:rsidRPr="00000000" w14:paraId="0000002E">
      <w:pPr>
        <w:numPr>
          <w:ilvl w:val="0"/>
          <w:numId w:val="19"/>
        </w:numPr>
        <w:spacing w:after="0" w:lineRule="auto"/>
        <w:ind w:left="720" w:hanging="29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изграждане у учениците на умения за рационално и самостоятелно учене.</w:t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1.3.2. Създаване на условия за творческо развитие и осмисляне на свободното време на учениците.</w:t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1.3.3. Подпомагане социализацията на учениците: изграждане на умения за общуване, решаване на конфликти и социално приемливо поведение.</w:t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1.3.4. Уважение към личността и индивидуалните различия на децата – стил на възприемане и учене, темп на работа, потребности и интереси.</w:t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1.3.5. Увеличаване на броя на учениците, обхванати в целодневната организация на учебния процес.</w:t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1.3.6. Подобряване на материалната база с цел осигуряване на подходяща образователна среда за провеждане на целодневна организация на учебния процес за учениците от І до ІV клас. </w:t>
      </w:r>
    </w:p>
    <w:p w:rsidR="00000000" w:rsidDel="00000000" w:rsidP="00000000" w:rsidRDefault="00000000" w:rsidRPr="00000000" w14:paraId="00000034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1.3.7. Насърчаване развитието на ключови компетентности, творчески способности и умения за живот, необходими на учениците в съвременното общество.</w:t>
      </w:r>
    </w:p>
    <w:p w:rsidR="00000000" w:rsidDel="00000000" w:rsidP="00000000" w:rsidRDefault="00000000" w:rsidRPr="00000000" w14:paraId="00000035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1.3.8. Да се създадат и развият у учениците навици за самостоятелен труд и работа в екип.</w:t>
      </w:r>
    </w:p>
    <w:p w:rsidR="00000000" w:rsidDel="00000000" w:rsidP="00000000" w:rsidRDefault="00000000" w:rsidRPr="00000000" w14:paraId="00000036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1.3.9. Да се помогне на учениците, които срещат затруднения по определен учебен предмет, чрез индивидуална работа и чрез консултации от учителите, специалисти по различни учебни предмети.</w:t>
      </w:r>
    </w:p>
    <w:p w:rsidR="00000000" w:rsidDel="00000000" w:rsidP="00000000" w:rsidRDefault="00000000" w:rsidRPr="00000000" w14:paraId="00000037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1.3.10. Да се формират у учениците чувства на отговорност и дисциплина.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1.3.11. Да се развият у учениците чувства за толерантност и търпимост.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1.4. Очаквани резултати</w:t>
      </w:r>
    </w:p>
    <w:p w:rsidR="00000000" w:rsidDel="00000000" w:rsidP="00000000" w:rsidRDefault="00000000" w:rsidRPr="00000000" w14:paraId="0000003B">
      <w:pPr>
        <w:tabs>
          <w:tab w:val="left" w:pos="540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1.4.1. Повишаване качеството на образователния процес и повишаване степента на знания и компетентности у учениците. </w:t>
      </w:r>
    </w:p>
    <w:p w:rsidR="00000000" w:rsidDel="00000000" w:rsidP="00000000" w:rsidRDefault="00000000" w:rsidRPr="00000000" w14:paraId="0000003C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1.4.2. Развитие на творческите способности на учениците и участие на учениците в различни училищни, регионални и национални състезания, конкурси, изложби и др. изяви.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1.4.3. Формиране у учениците, обхванати в целодневна организация на учебния ден, на умения за осмисляне на свободното време и повишаване нивото на тяхната социализация, както и възпитание в толерантност, сътрудничество и стремеж към успех.</w:t>
      </w:r>
    </w:p>
    <w:p w:rsidR="00000000" w:rsidDel="00000000" w:rsidP="00000000" w:rsidRDefault="00000000" w:rsidRPr="00000000" w14:paraId="0000003E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1.4.4. Засилване интереса от страна на ученици и родители към целодневната организация на учебния ден.</w:t>
      </w:r>
    </w:p>
    <w:p w:rsidR="00000000" w:rsidDel="00000000" w:rsidP="00000000" w:rsidRDefault="00000000" w:rsidRPr="00000000" w14:paraId="0000003F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1.4.5. Създаване на възможности за успешно преминаване в следващ клас, и в следващ етап или степен на образование и ограничаване рисковете за отпадане от училище поради затруднения в усвояването на учебното съдържание.</w:t>
      </w:r>
    </w:p>
    <w:p w:rsidR="00000000" w:rsidDel="00000000" w:rsidP="00000000" w:rsidRDefault="00000000" w:rsidRPr="00000000" w14:paraId="00000040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1.4.6. Създаване възможност за общуване и опознаване между деца от различни социални, етнически и културни общности.</w:t>
      </w:r>
    </w:p>
    <w:p w:rsidR="00000000" w:rsidDel="00000000" w:rsidP="00000000" w:rsidRDefault="00000000" w:rsidRPr="00000000" w14:paraId="00000041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1.4.7. Създаване възможност за развитие личността на ученика в мултикултурна и конкурентна среда чрез специално подбрани дейности, включени в целодневната организация на учебния процес.</w:t>
      </w:r>
    </w:p>
    <w:p w:rsidR="00000000" w:rsidDel="00000000" w:rsidP="00000000" w:rsidRDefault="00000000" w:rsidRPr="00000000" w14:paraId="00000042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1.4.8. Увеличен брой ученици, посещаващи полуинтернатните групи.</w:t>
      </w:r>
    </w:p>
    <w:p w:rsidR="00000000" w:rsidDel="00000000" w:rsidP="00000000" w:rsidRDefault="00000000" w:rsidRPr="00000000" w14:paraId="00000043">
      <w:pPr>
        <w:spacing w:line="48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1.5. Насоки за работа на системата на училищното образование през учебната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2022/2023 година в условията на COVID-19</w:t>
      </w:r>
    </w:p>
    <w:p w:rsidR="00000000" w:rsidDel="00000000" w:rsidP="00000000" w:rsidRDefault="00000000" w:rsidRPr="00000000" w14:paraId="00000044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Системата на училищното образование има постоянните и мащабни задачи – да включи и приобщи всяко едно дете, да го подготви за пълноценен живот, като му даде възможност да придобие необходимия набор от знания и умения, да го възпита и да подкрепи личностното му развитие. Към тях пред предстоящата учебна година се добавя още една голяма задача – да опазим здравето на децата, на работещите в системата, на семействата и на всички ни около нас в условията на продължаваща пандемична ситуация, обусловена от разпространението на COVID-19.</w:t>
      </w:r>
    </w:p>
    <w:p w:rsidR="00000000" w:rsidDel="00000000" w:rsidP="00000000" w:rsidRDefault="00000000" w:rsidRPr="00000000" w14:paraId="00000045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1.5.1 Мерки за намаляване рисковете от предаване на инфекцията, включително чрез създаването на нагласи за здравно и социално отговорно поведение на децата като част от възпитателната функция на образованието.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1.5.2 Задължителните мерки за ограничаване на рисковете от разпространение на вируса включват: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∙Да реагираме съгласно здравните правила при всеки един случай на заболял или със съмнение за COVID-19;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∙Да поддържаме положителен психоклимат на работа и учене и да редуцираме ситуациите на напрежение, стрес и дезинформация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∙Спазване на общите здравни мерки.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∙ Носене на лични предпазни средства. Носенето на маска е задължително в общите закрити части на учебната сграда - преддверие, фоайета, стълбища, коридори, санитарни възли, медицински кабинет, учителска стая, библиотека, бюфет и столова (освен при хранене) – за всички ученици, учители, в т.ч. от външните за институцията лица;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∙ Засилена лична хигиена и условия за това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∙ Създаване на навици за миене на ръцете с течен сапун и топла вода след посещение на тоалетната, преди хранене, след отдих на открито/физическа култура, при кихане и кашляне.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∙ Правилно използване на дезинфектант за ръце, който се нанася върху чисти ръце.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∙ Елиминиране на вредни навици, свързани с докосване на лицето, носа, устата и очите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∙ Разреждане на учениците и осигуряване на нужната дистанция, която да не позволява пряко взаимодействие между тях.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1.5.3 Възпитателните мерки включват: </w:t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∙Провеждане на периодични разговори/беседи в рамките на 5-10 минути, съобразени с възрастовите особености на учениците, за правилата, личната отговорност и живота на всеки един от нас в условията на епидемия от COVID-19. Разговорът има за цел най-вече да напомни на учениците за спазване и съблюдаване на правилата за лична хигиена и физическа дистанция и за възпитание на отговорно поведение към себе си и към останалите.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∙ Напомняне на децата да докосват по-малко предмети в класната стая и в останалите помещения, както и да не споделят храни и напитки.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∙ Даване на личен пример на учениците от педагогическите специалисти.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∙ Поставяне на видно място – в коридори/класни стаи/столове/тоалетни информационни материали (плакати) за правилна хигиена на ръцете, спазване на физическа дистанция, респираторен етикет, носене на защитни маски.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ИЗИСКВАНИЯ</w:t>
      </w:r>
    </w:p>
    <w:p w:rsidR="00000000" w:rsidDel="00000000" w:rsidP="00000000" w:rsidRDefault="00000000" w:rsidRPr="00000000" w14:paraId="00000059">
      <w:pPr>
        <w:spacing w:after="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2.1. Организация на дейностите при целодневна организация на учебния ден (ЦОУД)</w:t>
      </w:r>
    </w:p>
    <w:p w:rsidR="00000000" w:rsidDel="00000000" w:rsidP="00000000" w:rsidRDefault="00000000" w:rsidRPr="00000000" w14:paraId="0000005A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2.1.1. Основно училище „Яне Сандански” - гр. Пловдив  организира ЦОУД за учениците от І до ІV клас. При наличие едновременно на следните условия: финансова и материална обезпеченост на училището, наличие на санитарно-хигиенни условия, осигурени безопасни условия и заявено желание на родителите. </w:t>
      </w:r>
    </w:p>
    <w:p w:rsidR="00000000" w:rsidDel="00000000" w:rsidP="00000000" w:rsidRDefault="00000000" w:rsidRPr="00000000" w14:paraId="0000005B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2.1.2.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Целодневната организация на учебния ден се организира за ученици в дневна и индивидуална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форма на обучение и включва провеждането на учебни часове по училищния учебен план, дейности по самоподготовка, по организиран отдих и физическа активност и занимания по интереси.</w:t>
      </w:r>
    </w:p>
    <w:p w:rsidR="00000000" w:rsidDel="00000000" w:rsidP="00000000" w:rsidRDefault="00000000" w:rsidRPr="00000000" w14:paraId="0000005C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2.1.3. Като част от училищното обучение, ЦОУД се организира в учебни години, учебни срокове, учебни седмици, учебни дни, учебни часове съгласно разпоредбите на Глава ІІ от Наредбата  за организацията на дейностите в училищното образование.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hd w:fill="fefefe" w:val="clear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2.1.4. </w:t>
      </w:r>
      <w:r w:rsidDel="00000000" w:rsidR="00000000" w:rsidRPr="00000000">
        <w:rPr>
          <w:rFonts w:ascii="Times New Roman" w:cs="Times New Roman" w:eastAsia="Times New Roman" w:hAnsi="Times New Roman"/>
          <w:shd w:fill="fefefe" w:val="clear"/>
          <w:rtl w:val="0"/>
        </w:rPr>
        <w:t xml:space="preserve">Педагогическият съвет при приемане на Училищния учебен план определя и възможностите за организиране 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ЦОУД</w:t>
      </w:r>
      <w:r w:rsidDel="00000000" w:rsidR="00000000" w:rsidRPr="00000000">
        <w:rPr>
          <w:rFonts w:ascii="Times New Roman" w:cs="Times New Roman" w:eastAsia="Times New Roman" w:hAnsi="Times New Roman"/>
          <w:shd w:fill="fefefe" w:val="clear"/>
          <w:rtl w:val="0"/>
        </w:rPr>
        <w:t xml:space="preserve">: </w:t>
      </w:r>
    </w:p>
    <w:p w:rsidR="00000000" w:rsidDel="00000000" w:rsidP="00000000" w:rsidRDefault="00000000" w:rsidRPr="00000000" w14:paraId="0000005E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hd w:fill="fefefe" w:val="clear"/>
          <w:rtl w:val="0"/>
        </w:rPr>
        <w:t xml:space="preserve">2.1.4.1. За учебната </w:t>
      </w:r>
      <w:r w:rsidDel="00000000" w:rsidR="00000000" w:rsidRPr="00000000">
        <w:rPr>
          <w:rFonts w:ascii="Times New Roman" w:cs="Times New Roman" w:eastAsia="Times New Roman" w:hAnsi="Times New Roman"/>
          <w:shd w:fill="fefefe" w:val="clear"/>
          <w:rtl w:val="0"/>
        </w:rPr>
        <w:t xml:space="preserve">2022/2023 година за учениците от ІІ  до ІV клас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hd w:fill="fefefe" w:val="clear"/>
          <w:rtl w:val="0"/>
        </w:rPr>
        <w:t xml:space="preserve">при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целодневната организация на учебния ден се провеждат учебните часове от седмичното разписание  в самостоятелен блок до обяд или следобед, а в противоположната смяна дейностите по самоподготовка, организиран отдих и физическа активност и заниманията по интереси, като учебните смени се променят  през месец.</w:t>
      </w:r>
    </w:p>
    <w:p w:rsidR="00000000" w:rsidDel="00000000" w:rsidP="00000000" w:rsidRDefault="00000000" w:rsidRPr="00000000" w14:paraId="0000005F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hd w:fill="fefefe" w:val="clear"/>
          <w:rtl w:val="0"/>
        </w:rPr>
        <w:t xml:space="preserve">2.1.4.2. За учебната 2022/2023 година за учениците от І клас п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ри целодневната организация на учебния ден учебните часове по седмичното разписание се провеждат целогодишно в самостоятелен блок до обяд, а след обяд - дейностите по самоподготовка, по организиран отдих и физическа активност и заниманията по интереси.</w:t>
      </w:r>
    </w:p>
    <w:p w:rsidR="00000000" w:rsidDel="00000000" w:rsidP="00000000" w:rsidRDefault="00000000" w:rsidRPr="00000000" w14:paraId="00000060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2.1.5.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Брой на групите за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ЦОУД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и броят на учениците в тях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Броят на групите за целодневна организация на учебния ден и броят на учениците в тях се определя съгласно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ДОС за финансиране на институциите и съобразно броя на подадените заявления от родителите до 01 септември. </w:t>
      </w:r>
    </w:p>
    <w:p w:rsidR="00000000" w:rsidDel="00000000" w:rsidP="00000000" w:rsidRDefault="00000000" w:rsidRPr="00000000" w14:paraId="00000062">
      <w:pPr>
        <w:spacing w:after="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Броят на групите за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ЦОУД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и броят на учениците в тях се определя в началото на учебната година. В групите могат да бъдат включени ученици от различни класове от съответния етап на основното образование.</w:t>
      </w:r>
    </w:p>
    <w:p w:rsidR="00000000" w:rsidDel="00000000" w:rsidP="00000000" w:rsidRDefault="00000000" w:rsidRPr="00000000" w14:paraId="00000064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2.1.6. Записване и отписване на учениците 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ЦОУД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65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Записването на учениците в групите за ЦОУД става въз основа на заявления, подадени от родителите/настойниците на учениците.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Броят на записаните ученици в групата за ЦОУД се коригира ежемесечно при записване или преместване на ученици, като промените в броя на учениците се отразяват считано от първо число на месеца, следващ месеца на записването или преместването.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Записването се извършва в началото на учебната година, в началото на втория учебен срок или при преместване на ученик от друго училище.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Отписването се извършва ежемесечно при отпадане или преместване на ученици от училището. </w:t>
      </w:r>
    </w:p>
    <w:p w:rsidR="00000000" w:rsidDel="00000000" w:rsidP="00000000" w:rsidRDefault="00000000" w:rsidRPr="00000000" w14:paraId="00000069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2.1.7. Отсъствия.</w:t>
      </w:r>
    </w:p>
    <w:p w:rsidR="00000000" w:rsidDel="00000000" w:rsidP="00000000" w:rsidRDefault="00000000" w:rsidRPr="00000000" w14:paraId="0000006A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При отсъствие на ученик от часовете за самоподготовка, организиран отдих и физическа активност и заниманията по интереси учителят поставя отсъствие в електронния дневник на групата.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Отсъствията от училище по уважителни причини са в следните случаи: </w:t>
      </w:r>
    </w:p>
    <w:p w:rsidR="00000000" w:rsidDel="00000000" w:rsidP="00000000" w:rsidRDefault="00000000" w:rsidRPr="00000000" w14:paraId="0000006C">
      <w:pPr>
        <w:numPr>
          <w:ilvl w:val="1"/>
          <w:numId w:val="6"/>
        </w:numPr>
        <w:spacing w:after="0" w:lineRule="auto"/>
        <w:ind w:left="1508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по медицински причини – при представяне на медицински документ и след писмено потвърждение от родителя/представителя на детето/лицето, което полага грижи за детето;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1"/>
          <w:numId w:val="6"/>
        </w:numPr>
        <w:spacing w:after="0" w:lineRule="auto"/>
        <w:ind w:left="1508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поради наложително участие в друга дейност – при представяне на документ от спортния клуб, в който членува, от организаторите на състезания, конкурси, олимпиади, фестивали, концерти, спектакли, изложби и други, и след писмено потвърждение от родителя/представителя на детето/лицето, което полага грижи за детето;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1"/>
          <w:numId w:val="6"/>
        </w:numPr>
        <w:spacing w:after="0" w:lineRule="auto"/>
        <w:ind w:left="1508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 10 дни в една учебна година с разрешение на учителя на групата ЦОУД, въз основа на писмено заявление от родителя/представителя на детето/лицето, което полага грижи за детето;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1"/>
          <w:numId w:val="6"/>
        </w:numPr>
        <w:spacing w:after="0" w:lineRule="auto"/>
        <w:ind w:left="1508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 7 дни в една учебна година с разрешение (заповед) на директора на училището, въз основа на писмено заявление от родителя/представителя на детето/лицето, което полага грижи за детето.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случаите, в които ученикът има регистрирани повече от 20% отсъствия от общия броя часове в групата за ЦОУД, извън случаите на отсъствие по уважителни причини, учителят на групата подава информация до директора, с оглед предприемане на мерки за намаляване на безпричинните отсъствия.</w:t>
      </w:r>
    </w:p>
    <w:p w:rsidR="00000000" w:rsidDel="00000000" w:rsidP="00000000" w:rsidRDefault="00000000" w:rsidRPr="00000000" w14:paraId="0000007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2.2. График (седмично и дневно разписание) на часовете в ЦОУД </w:t>
      </w:r>
    </w:p>
    <w:p w:rsidR="00000000" w:rsidDel="00000000" w:rsidP="00000000" w:rsidRDefault="00000000" w:rsidRPr="00000000" w14:paraId="00000072">
      <w:pPr>
        <w:spacing w:after="0" w:lineRule="auto"/>
        <w:ind w:left="1132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42.0" w:type="dxa"/>
        <w:jc w:val="left"/>
        <w:tblInd w:w="12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6"/>
        <w:gridCol w:w="5244"/>
        <w:gridCol w:w="1276"/>
        <w:gridCol w:w="1426"/>
        <w:tblGridChange w:id="0">
          <w:tblGrid>
            <w:gridCol w:w="1996"/>
            <w:gridCol w:w="5244"/>
            <w:gridCol w:w="1276"/>
            <w:gridCol w:w="14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Група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Дейност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Седмичен брой часове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Дневен брой часове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 а_ЦДО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самоподготовка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 б_ЦДО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самоподготовка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в_ЦДО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самоподготовка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г_ЦДО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самоподготовка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а_ЦДО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самоподготовка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б_ЦДО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самоподготовка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в_ЦДО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самоподготовка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 г _ЦДО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самоподготовка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 а_ЦДО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самоподготовка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 б_ЦДО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самоподготовка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 а_ЦДО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самоподготовка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 б_ЦДО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самоподготовка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 в_ЦДО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самоподготовка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а ЦДО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организиран отдих и физическа активност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б_ЦДО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организиран отдих и физическа активност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в_ЦДО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организиран отдих и физическа активност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г_ЦДО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организиран отдих и физическа активност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а_ЦДО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организиран отдих и физическа активност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б_ЦДО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организиран отдих и физическа активност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в_ЦДО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организиран отдих и физическа активност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_ЦДО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организиран отдих и физическа активност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_ЦДО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организиран отдих и физическа активност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_ЦДО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организиран отдих и физическа активност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_ЦДО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организиран отдих и физическа активност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_ЦДО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организиран отдих и физическа активност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_ЦДО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организиран отдих и физическа активност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 а_ЦДО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занимания по интереси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б_ЦДО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занимания по интереси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в_ЦДО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занимания по интереси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г_ЦДО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занимания по интереси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а_ЦДО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занимания по интереси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б_ЦДО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занимания по интереси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 в_ЦДО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занимания по интереси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 г_ЦДО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занимания по интереси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 а_ЦДО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занимания по интереси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 б_ЦДО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занимания по интереси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 а_ЦДО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занимания по интереси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 б_ЦДО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занимания по интереси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375" w:right="1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 в_ЦДО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занимания по интереси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spacing w:after="0" w:line="240" w:lineRule="auto"/>
              <w:ind w:left="375" w:righ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13">
      <w:pPr>
        <w:spacing w:after="0" w:lineRule="auto"/>
        <w:ind w:left="1132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2.2.1.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Седмичното разписание на учебните занятия се съобразява с психо-физическите особености и възможностите на учениците и се утвърждава от директора в срок до 15 септември на всяка учебна година.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2.2.2. Часовете за дейностите по самоподготовка, по организиран отдих и физическа активност и заниманията по интереси се организират в учебни часове, продължителността на които е в съответствие с чл. 7, ал. 1. на Наредбата  за организация на дейностите в училищното образование, както следва:</w:t>
      </w:r>
    </w:p>
    <w:p w:rsidR="00000000" w:rsidDel="00000000" w:rsidP="00000000" w:rsidRDefault="00000000" w:rsidRPr="00000000" w14:paraId="00000116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I и II клас – тридесет и пет минути ;</w:t>
      </w:r>
    </w:p>
    <w:p w:rsidR="00000000" w:rsidDel="00000000" w:rsidP="00000000" w:rsidRDefault="00000000" w:rsidRPr="00000000" w14:paraId="00000117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III и ІV клас – четиридесет минути ;</w:t>
      </w:r>
    </w:p>
    <w:p w:rsidR="00000000" w:rsidDel="00000000" w:rsidP="00000000" w:rsidRDefault="00000000" w:rsidRPr="00000000" w14:paraId="00000118">
      <w:pPr>
        <w:spacing w:after="0" w:lineRule="auto"/>
        <w:ind w:firstLine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2.2.3. Може да се предвиди и време, определено за почивка между дейностите по самоподготовка, по организиран отдих и физическа активност и заниманията по интереси (междучасия).</w:t>
      </w:r>
    </w:p>
    <w:p w:rsidR="00000000" w:rsidDel="00000000" w:rsidP="00000000" w:rsidRDefault="00000000" w:rsidRPr="00000000" w14:paraId="00000119">
      <w:pPr>
        <w:spacing w:after="0" w:lineRule="auto"/>
        <w:ind w:firstLine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2.2.4. За учениците от І до ІV клас дейностите по самоподготовка, по организиран отдих и физическа активност и заниманията по интереси се разпределят дневно, както следва: </w:t>
      </w:r>
    </w:p>
    <w:p w:rsidR="00000000" w:rsidDel="00000000" w:rsidP="00000000" w:rsidRDefault="00000000" w:rsidRPr="00000000" w14:paraId="0000011A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самоподготовка – 2 учебни часа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дневно/10 учебни часа седмично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; </w:t>
      </w:r>
    </w:p>
    <w:p w:rsidR="00000000" w:rsidDel="00000000" w:rsidP="00000000" w:rsidRDefault="00000000" w:rsidRPr="00000000" w14:paraId="0000011B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организиран отдих и физическа активност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учебни часа дневно/10 учебни часа седмично;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занимания по интереси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учебни часа дневно/10 учебни часа седмично.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2.2.5. Седмичното разписание за всяка група за ЦОУД се утвърждава със заповед на директора до 15 септември на всяка учебна година.</w:t>
      </w:r>
    </w:p>
    <w:p w:rsidR="00000000" w:rsidDel="00000000" w:rsidP="00000000" w:rsidRDefault="00000000" w:rsidRPr="00000000" w14:paraId="0000011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2. 3. Годишни тематични разпределения</w:t>
      </w:r>
    </w:p>
    <w:p w:rsidR="00000000" w:rsidDel="00000000" w:rsidP="00000000" w:rsidRDefault="00000000" w:rsidRPr="00000000" w14:paraId="0000011F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2.3.1. Годишните тематични разпределения на учителите на групи в ЦОУД се изготвят в съответствие с броя на учебните седмици, съгласно графика на учебното време. </w:t>
      </w:r>
    </w:p>
    <w:p w:rsidR="00000000" w:rsidDel="00000000" w:rsidP="00000000" w:rsidRDefault="00000000" w:rsidRPr="00000000" w14:paraId="0000012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2.3.2. Учителите на групи 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ЦОУД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разработват годишно тематично разпределение на дейностите в занимания по интереси.</w:t>
      </w:r>
    </w:p>
    <w:p w:rsidR="00000000" w:rsidDel="00000000" w:rsidP="00000000" w:rsidRDefault="00000000" w:rsidRPr="00000000" w14:paraId="00000121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2.3.3. Преструктуриране на темите, включени в годишното тематично разпределение, се извършва в случай на необходимост, като корекциите се нанасят в реквизит забележка и се утвърждават от директора на училището.</w:t>
      </w:r>
    </w:p>
    <w:p w:rsidR="00000000" w:rsidDel="00000000" w:rsidP="00000000" w:rsidRDefault="00000000" w:rsidRPr="00000000" w14:paraId="0000012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2.4. Дейности по самоподготовката</w:t>
      </w:r>
    </w:p>
    <w:p w:rsidR="00000000" w:rsidDel="00000000" w:rsidP="00000000" w:rsidRDefault="00000000" w:rsidRPr="00000000" w14:paraId="00000123">
      <w:pPr>
        <w:ind w:firstLine="708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2.4.1. Дейностите по самоподготовка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включват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353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ситуации за осмисляне на изучаваното съдържание по време на учебния час;</w:t>
      </w:r>
    </w:p>
    <w:p w:rsidR="00000000" w:rsidDel="00000000" w:rsidP="00000000" w:rsidRDefault="00000000" w:rsidRPr="00000000" w14:paraId="00000125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353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усвояване на начини и методи за рационално учене;</w:t>
      </w:r>
    </w:p>
    <w:p w:rsidR="00000000" w:rsidDel="00000000" w:rsidP="00000000" w:rsidRDefault="00000000" w:rsidRPr="00000000" w14:paraId="00000126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353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подготовка за класни и контролни работи;</w:t>
      </w:r>
    </w:p>
    <w:p w:rsidR="00000000" w:rsidDel="00000000" w:rsidP="00000000" w:rsidRDefault="00000000" w:rsidRPr="00000000" w14:paraId="00000127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353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изпълнение на допълнителни задачи и упражнения във връзка с общообразователните учебни предмети от седмичното разписание, поставени от учителя на групата;</w:t>
      </w:r>
    </w:p>
    <w:p w:rsidR="00000000" w:rsidDel="00000000" w:rsidP="00000000" w:rsidRDefault="00000000" w:rsidRPr="00000000" w14:paraId="00000128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353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формиране на умения за самостоятелно планиране и организиране на подготовката;</w:t>
      </w:r>
    </w:p>
    <w:p w:rsidR="00000000" w:rsidDel="00000000" w:rsidP="00000000" w:rsidRDefault="00000000" w:rsidRPr="00000000" w14:paraId="00000129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353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консултации с учители по различни учебни предмети като те се провеждат независимо от консултациите по чл. 178, ал. 1, т. 5 от ЗПУО. Директорът на училището осигурява консултациите по време на самоподготовката по утвърден от него график.</w:t>
      </w:r>
    </w:p>
    <w:p w:rsidR="00000000" w:rsidDel="00000000" w:rsidP="00000000" w:rsidRDefault="00000000" w:rsidRPr="00000000" w14:paraId="0000012A">
      <w:pPr>
        <w:numPr>
          <w:ilvl w:val="0"/>
          <w:numId w:val="21"/>
        </w:numPr>
        <w:spacing w:after="0" w:lineRule="auto"/>
        <w:ind w:left="1353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преглед на преподадения учебен материал и необходимите понятия;</w:t>
      </w:r>
    </w:p>
    <w:p w:rsidR="00000000" w:rsidDel="00000000" w:rsidP="00000000" w:rsidRDefault="00000000" w:rsidRPr="00000000" w14:paraId="0000012B">
      <w:pPr>
        <w:numPr>
          <w:ilvl w:val="0"/>
          <w:numId w:val="21"/>
        </w:numPr>
        <w:spacing w:after="0" w:lineRule="auto"/>
        <w:ind w:left="1353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 трудност на учебните предмети, включени в самоподготовката;</w:t>
      </w:r>
    </w:p>
    <w:p w:rsidR="00000000" w:rsidDel="00000000" w:rsidP="00000000" w:rsidRDefault="00000000" w:rsidRPr="00000000" w14:paraId="0000012C">
      <w:pPr>
        <w:numPr>
          <w:ilvl w:val="0"/>
          <w:numId w:val="21"/>
        </w:numPr>
        <w:spacing w:after="0" w:lineRule="auto"/>
        <w:ind w:left="1353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усвояване и затвърждаване на учебното съдържание с разбиране;</w:t>
      </w:r>
    </w:p>
    <w:p w:rsidR="00000000" w:rsidDel="00000000" w:rsidP="00000000" w:rsidRDefault="00000000" w:rsidRPr="00000000" w14:paraId="0000012D">
      <w:pPr>
        <w:numPr>
          <w:ilvl w:val="0"/>
          <w:numId w:val="21"/>
        </w:numPr>
        <w:spacing w:after="0" w:lineRule="auto"/>
        <w:ind w:left="1353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самостоятелно преодоляване на когнитивни трудности и предизвикателства;</w:t>
      </w:r>
    </w:p>
    <w:p w:rsidR="00000000" w:rsidDel="00000000" w:rsidP="00000000" w:rsidRDefault="00000000" w:rsidRPr="00000000" w14:paraId="0000012E">
      <w:pPr>
        <w:numPr>
          <w:ilvl w:val="0"/>
          <w:numId w:val="21"/>
        </w:numPr>
        <w:spacing w:after="0" w:lineRule="auto"/>
        <w:ind w:left="1353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подготовката на домашните работи и трайното усвояване на учебното съдържание.</w:t>
      </w:r>
    </w:p>
    <w:p w:rsidR="00000000" w:rsidDel="00000000" w:rsidP="00000000" w:rsidRDefault="00000000" w:rsidRPr="00000000" w14:paraId="0000012F">
      <w:pPr>
        <w:spacing w:after="0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2.4.1. Учителят на групата се консултира с учителите по учебните предмети и съвместно определят съдържанието на самоподготовката.</w:t>
      </w:r>
    </w:p>
    <w:p w:rsidR="00000000" w:rsidDel="00000000" w:rsidP="00000000" w:rsidRDefault="00000000" w:rsidRPr="00000000" w14:paraId="00000130">
      <w:pPr>
        <w:spacing w:after="0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2.4.2. Основните цели на часове за самоподготовка са:</w:t>
      </w:r>
    </w:p>
    <w:p w:rsidR="00000000" w:rsidDel="00000000" w:rsidP="00000000" w:rsidRDefault="00000000" w:rsidRPr="00000000" w14:paraId="00000131">
      <w:pPr>
        <w:numPr>
          <w:ilvl w:val="1"/>
          <w:numId w:val="5"/>
        </w:numPr>
        <w:spacing w:after="0" w:lineRule="auto"/>
        <w:ind w:left="14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 допринасят за правилното и трайно усвояване на учебния материал;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numPr>
          <w:ilvl w:val="1"/>
          <w:numId w:val="5"/>
        </w:numPr>
        <w:spacing w:after="0" w:lineRule="auto"/>
        <w:ind w:left="14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 съдействат за формиране на навици за самостоятелно учене с разбиране;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numPr>
          <w:ilvl w:val="1"/>
          <w:numId w:val="5"/>
        </w:numPr>
        <w:spacing w:after="0" w:lineRule="auto"/>
        <w:ind w:left="14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 се стимулира любознателността и стремежа към знание;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numPr>
          <w:ilvl w:val="1"/>
          <w:numId w:val="5"/>
        </w:numPr>
        <w:spacing w:after="0" w:lineRule="auto"/>
        <w:ind w:left="14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усъвършенстване на уменията за общуване и толерантност.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numPr>
          <w:ilvl w:val="2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04" w:hanging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При провеждането на часовете по самоподготовка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се спазват следните дидактически изисквания:</w:t>
      </w:r>
    </w:p>
    <w:p w:rsidR="00000000" w:rsidDel="00000000" w:rsidP="00000000" w:rsidRDefault="00000000" w:rsidRPr="00000000" w14:paraId="00000136">
      <w:pPr>
        <w:numPr>
          <w:ilvl w:val="3"/>
          <w:numId w:val="5"/>
        </w:numPr>
        <w:spacing w:after="0" w:lineRule="auto"/>
        <w:ind w:left="14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преглед на преподадения учебен материал и необходимите понятия;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numPr>
          <w:ilvl w:val="3"/>
          <w:numId w:val="5"/>
        </w:numPr>
        <w:spacing w:after="0" w:lineRule="auto"/>
        <w:ind w:left="14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учене по едно и също време при строго спазване на моменти за почивка /отдих/;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numPr>
          <w:ilvl w:val="3"/>
          <w:numId w:val="5"/>
        </w:numPr>
        <w:spacing w:after="0" w:lineRule="auto"/>
        <w:ind w:left="14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степенуване по трудност на учебните предмети, включени в самоподготовката;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numPr>
          <w:ilvl w:val="3"/>
          <w:numId w:val="5"/>
        </w:numPr>
        <w:spacing w:after="0" w:lineRule="auto"/>
        <w:ind w:left="14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усвояване и затвърждаване на учебното съдържание с разбиране;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numPr>
          <w:ilvl w:val="3"/>
          <w:numId w:val="5"/>
        </w:numPr>
        <w:spacing w:after="0" w:lineRule="auto"/>
        <w:ind w:left="14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стремеж към самостоятелно преодоляване на трудности и предизвикателства;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numPr>
          <w:ilvl w:val="3"/>
          <w:numId w:val="5"/>
        </w:numPr>
        <w:spacing w:after="0" w:lineRule="auto"/>
        <w:ind w:left="14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старателно и коректно написване на домашните работи и трайно усвояване на учебното съдържание.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numPr>
          <w:ilvl w:val="2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04" w:hanging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Самоподготовката е основен момент в целодневното обучение като акцентът се поставя не върху повторение на преподаването, а създаване на спокойна, съзидателна среда за работа на учениците и подобряване на уменията и увереността им за самостоятелна работа. За да се постигне това е необходимо да се спазват следните основни моменти:</w:t>
      </w:r>
    </w:p>
    <w:p w:rsidR="00000000" w:rsidDel="00000000" w:rsidP="00000000" w:rsidRDefault="00000000" w:rsidRPr="00000000" w14:paraId="0000013D">
      <w:pPr>
        <w:numPr>
          <w:ilvl w:val="1"/>
          <w:numId w:val="5"/>
        </w:numPr>
        <w:spacing w:after="0" w:lineRule="auto"/>
        <w:ind w:left="14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 не се избързва с помощта;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numPr>
          <w:ilvl w:val="1"/>
          <w:numId w:val="5"/>
        </w:numPr>
        <w:spacing w:after="0" w:lineRule="auto"/>
        <w:ind w:left="14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 се помага само толкова, колкото е нужно, за да насочи ученика към по-нататъшна самостоятелна работа;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numPr>
          <w:ilvl w:val="1"/>
          <w:numId w:val="5"/>
        </w:numPr>
        <w:ind w:left="14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помощта трябва да стимулира активността на ученика и да е съобразена с неговите индивидуални качества.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360" w:lineRule="auto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2.5. Дейности по организиран отдих и физическа активност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Rule="auto"/>
        <w:ind w:firstLine="42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2.5.1. Дейностите по организиран отдих и физическа активност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включват: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353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организиране и провеждане на отдиха и физическата активност на учениците за създаване на здравословни навици и осъществяване на преход към самоподготовката;</w:t>
      </w:r>
    </w:p>
    <w:p w:rsidR="00000000" w:rsidDel="00000000" w:rsidP="00000000" w:rsidRDefault="00000000" w:rsidRPr="00000000" w14:paraId="00000143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353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осигуряване време за обедното хранене на учениците;</w:t>
      </w:r>
    </w:p>
    <w:p w:rsidR="00000000" w:rsidDel="00000000" w:rsidP="00000000" w:rsidRDefault="00000000" w:rsidRPr="00000000" w14:paraId="00000144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353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наблюдение и оценка на поведенческите ситуации по време на организирания отдих и физическата активност на учениците;</w:t>
      </w:r>
    </w:p>
    <w:p w:rsidR="00000000" w:rsidDel="00000000" w:rsidP="00000000" w:rsidRDefault="00000000" w:rsidRPr="00000000" w14:paraId="00000145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353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провеждане на беседи и разговори с учениците по възникнали затруднения, споделяне на проблеми, възникнали конфликти и други за осъществяване на преход към самоподготовката;</w:t>
      </w:r>
    </w:p>
    <w:p w:rsidR="00000000" w:rsidDel="00000000" w:rsidP="00000000" w:rsidRDefault="00000000" w:rsidRPr="00000000" w14:paraId="00000146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353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спазване на здравно-хигиенните норми и изисквания от учениците;</w:t>
      </w:r>
    </w:p>
    <w:p w:rsidR="00000000" w:rsidDel="00000000" w:rsidP="00000000" w:rsidRDefault="00000000" w:rsidRPr="00000000" w14:paraId="00000147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353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грижа за опазване здравето и живота на децата и учениците. </w:t>
      </w:r>
    </w:p>
    <w:p w:rsidR="00000000" w:rsidDel="00000000" w:rsidP="00000000" w:rsidRDefault="00000000" w:rsidRPr="00000000" w14:paraId="00000148">
      <w:pPr>
        <w:spacing w:after="0" w:lineRule="auto"/>
        <w:ind w:firstLine="42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2.5.2. Дейностите по отдих и физическа активност се организират в помещения, различни от тези за дейностите по самоподготовка.</w:t>
      </w:r>
    </w:p>
    <w:p w:rsidR="00000000" w:rsidDel="00000000" w:rsidP="00000000" w:rsidRDefault="00000000" w:rsidRPr="00000000" w14:paraId="00000149">
      <w:pPr>
        <w:spacing w:after="0" w:lineRule="auto"/>
        <w:ind w:firstLine="42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2.5.3. Чрез дейностите по организиран отдих и физическа активност се цели разтоварване на учениците от умственото напрежение и осъществяване на плавен преход към дейностите по самоподготовка.</w:t>
      </w:r>
    </w:p>
    <w:p w:rsidR="00000000" w:rsidDel="00000000" w:rsidP="00000000" w:rsidRDefault="00000000" w:rsidRPr="00000000" w14:paraId="0000014A">
      <w:pPr>
        <w:numPr>
          <w:ilvl w:val="2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42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Провеждат се в стаята за отдих и спортните площадки.</w:t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426"/>
        <w:jc w:val="both"/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2.6. Дейности по заниманията по интереси </w:t>
      </w:r>
    </w:p>
    <w:p w:rsidR="00000000" w:rsidDel="00000000" w:rsidP="00000000" w:rsidRDefault="00000000" w:rsidRPr="00000000" w14:paraId="0000014C">
      <w:pPr>
        <w:spacing w:after="0" w:lineRule="auto"/>
        <w:ind w:firstLine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2.6.1. Дейностите в заниманията по интереси се организират в зависимост от желанието на учениците, техните възрастови особености и възможностите на училището и могат да не са свързани с учебните предмети по училищния учебен план. </w:t>
      </w:r>
    </w:p>
    <w:p w:rsidR="00000000" w:rsidDel="00000000" w:rsidP="00000000" w:rsidRDefault="00000000" w:rsidRPr="00000000" w14:paraId="0000014D">
      <w:pPr>
        <w:spacing w:after="0" w:lineRule="auto"/>
        <w:ind w:firstLine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2.6.2. В част от часовете по организиран отдих и физическа активност и по занимания по интереси учениците могат да участват и в дейности в рамките на общата и допълнителната подкрепа за личностно развитие.</w:t>
      </w:r>
    </w:p>
    <w:p w:rsidR="00000000" w:rsidDel="00000000" w:rsidP="00000000" w:rsidRDefault="00000000" w:rsidRPr="00000000" w14:paraId="0000014E">
      <w:pPr>
        <w:spacing w:after="0" w:lineRule="auto"/>
        <w:ind w:firstLine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Провеждането на заниманията по интереси може да бъде организирано в сборни групи, които се формират от ученици от различни групи в един и същ етап-  от І до ІV клас.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numPr>
          <w:ilvl w:val="2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Имат за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цел чрез разнообразен набор от достъпни и забавни дейности</w:t>
      </w:r>
    </w:p>
    <w:p w:rsidR="00000000" w:rsidDel="00000000" w:rsidP="00000000" w:rsidRDefault="00000000" w:rsidRPr="00000000" w14:paraId="00000150">
      <w:pPr>
        <w:numPr>
          <w:ilvl w:val="1"/>
          <w:numId w:val="15"/>
        </w:numPr>
        <w:tabs>
          <w:tab w:val="left" w:pos="7020"/>
        </w:tabs>
        <w:spacing w:after="0" w:lineRule="auto"/>
        <w:ind w:left="1533" w:hanging="5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 предотвратят преумората; </w:t>
      </w:r>
    </w:p>
    <w:p w:rsidR="00000000" w:rsidDel="00000000" w:rsidP="00000000" w:rsidRDefault="00000000" w:rsidRPr="00000000" w14:paraId="00000151">
      <w:pPr>
        <w:numPr>
          <w:ilvl w:val="1"/>
          <w:numId w:val="15"/>
        </w:numPr>
        <w:tabs>
          <w:tab w:val="left" w:pos="7020"/>
        </w:tabs>
        <w:spacing w:after="0" w:lineRule="auto"/>
        <w:ind w:left="1533" w:hanging="5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 развиват и обогатяват детското мислене;</w:t>
      </w:r>
    </w:p>
    <w:p w:rsidR="00000000" w:rsidDel="00000000" w:rsidP="00000000" w:rsidRDefault="00000000" w:rsidRPr="00000000" w14:paraId="00000152">
      <w:pPr>
        <w:numPr>
          <w:ilvl w:val="1"/>
          <w:numId w:val="16"/>
        </w:numPr>
        <w:tabs>
          <w:tab w:val="left" w:pos="7020"/>
        </w:tabs>
        <w:spacing w:after="0" w:lineRule="auto"/>
        <w:ind w:left="1533" w:hanging="5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 допринесат за придобиване на полезни и нови знания или за интерпретиране и прилагане в практиката на вече получени и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затвърдени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знания;</w:t>
      </w:r>
    </w:p>
    <w:p w:rsidR="00000000" w:rsidDel="00000000" w:rsidP="00000000" w:rsidRDefault="00000000" w:rsidRPr="00000000" w14:paraId="00000153">
      <w:pPr>
        <w:numPr>
          <w:ilvl w:val="1"/>
          <w:numId w:val="16"/>
        </w:numPr>
        <w:tabs>
          <w:tab w:val="left" w:pos="7020"/>
        </w:tabs>
        <w:spacing w:after="0" w:lineRule="auto"/>
        <w:ind w:left="1533" w:hanging="5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 мотивират ученици и родители за включване в целодневната организация.</w:t>
      </w:r>
    </w:p>
    <w:p w:rsidR="00000000" w:rsidDel="00000000" w:rsidP="00000000" w:rsidRDefault="00000000" w:rsidRPr="00000000" w14:paraId="00000154">
      <w:pPr>
        <w:numPr>
          <w:ilvl w:val="2"/>
          <w:numId w:val="23"/>
        </w:numPr>
        <w:tabs>
          <w:tab w:val="left" w:pos="7020"/>
        </w:tabs>
        <w:spacing w:after="0" w:lineRule="auto"/>
        <w:ind w:left="108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Заниманията по интереси могат да включват:</w:t>
      </w:r>
    </w:p>
    <w:p w:rsidR="00000000" w:rsidDel="00000000" w:rsidP="00000000" w:rsidRDefault="00000000" w:rsidRPr="00000000" w14:paraId="00000155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620" w:hanging="54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дидактически игри;</w:t>
      </w:r>
    </w:p>
    <w:p w:rsidR="00000000" w:rsidDel="00000000" w:rsidP="00000000" w:rsidRDefault="00000000" w:rsidRPr="00000000" w14:paraId="00000156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620" w:hanging="54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предприемачество;</w:t>
      </w:r>
    </w:p>
    <w:p w:rsidR="00000000" w:rsidDel="00000000" w:rsidP="00000000" w:rsidRDefault="00000000" w:rsidRPr="00000000" w14:paraId="00000157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620" w:hanging="54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спортни игри;</w:t>
      </w:r>
    </w:p>
    <w:p w:rsidR="00000000" w:rsidDel="00000000" w:rsidP="00000000" w:rsidRDefault="00000000" w:rsidRPr="00000000" w14:paraId="00000158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620" w:hanging="54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запознаване с различни и достъпно обяснени български обичаи, традиции и празници;</w:t>
      </w:r>
    </w:p>
    <w:p w:rsidR="00000000" w:rsidDel="00000000" w:rsidP="00000000" w:rsidRDefault="00000000" w:rsidRPr="00000000" w14:paraId="00000159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620" w:hanging="54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четене на допълнителна литература и самостоятелно общуване с книгата;</w:t>
      </w:r>
    </w:p>
    <w:p w:rsidR="00000000" w:rsidDel="00000000" w:rsidP="00000000" w:rsidRDefault="00000000" w:rsidRPr="00000000" w14:paraId="0000015A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620" w:hanging="54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посещение на детски спектакли, изложби и концерти;</w:t>
      </w:r>
    </w:p>
    <w:p w:rsidR="00000000" w:rsidDel="00000000" w:rsidP="00000000" w:rsidRDefault="00000000" w:rsidRPr="00000000" w14:paraId="0000015B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620" w:hanging="54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слушане на музикални произведения;</w:t>
      </w:r>
    </w:p>
    <w:p w:rsidR="00000000" w:rsidDel="00000000" w:rsidP="00000000" w:rsidRDefault="00000000" w:rsidRPr="00000000" w14:paraId="0000015C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620" w:hanging="54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игри по избор на учениците (домино, шах, лего игри и други);</w:t>
      </w:r>
    </w:p>
    <w:p w:rsidR="00000000" w:rsidDel="00000000" w:rsidP="00000000" w:rsidRDefault="00000000" w:rsidRPr="00000000" w14:paraId="0000015D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620" w:hanging="54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изготвяне на подходяща украса за празниците;</w:t>
      </w:r>
    </w:p>
    <w:p w:rsidR="00000000" w:rsidDel="00000000" w:rsidP="00000000" w:rsidRDefault="00000000" w:rsidRPr="00000000" w14:paraId="0000015E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620" w:hanging="54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лично творчество.</w:t>
      </w:r>
    </w:p>
    <w:p w:rsidR="00000000" w:rsidDel="00000000" w:rsidP="00000000" w:rsidRDefault="00000000" w:rsidRPr="00000000" w14:paraId="0000015F">
      <w:pPr>
        <w:numPr>
          <w:ilvl w:val="2"/>
          <w:numId w:val="23"/>
        </w:numPr>
        <w:spacing w:after="0" w:lineRule="auto"/>
        <w:ind w:left="108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Заниманията по интереси могат да бъдат съчетани с извънкласните дейности, тъй като и двете са части от стратегията на училището и компонент от неговата система на обучение и възпитание. </w:t>
      </w:r>
    </w:p>
    <w:p w:rsidR="00000000" w:rsidDel="00000000" w:rsidP="00000000" w:rsidRDefault="00000000" w:rsidRPr="00000000" w14:paraId="00000160">
      <w:pPr>
        <w:numPr>
          <w:ilvl w:val="2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помещението/помещенията за дейностите по интереси могат да се оформят кътове, съобразно предпочитанията на учениците в училище. </w:t>
      </w:r>
    </w:p>
    <w:p w:rsidR="00000000" w:rsidDel="00000000" w:rsidP="00000000" w:rsidRDefault="00000000" w:rsidRPr="00000000" w14:paraId="00000161">
      <w:pPr>
        <w:numPr>
          <w:ilvl w:val="2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През учебн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ата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2022/2023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го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дина в училището часовете по занимания по интереси ще се извършват с изпълнение и редуване  на следните дейности: </w:t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ЦОУД І – ІV група</w:t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Изобразително изкуство </w:t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Приложни изкуства</w:t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Предприемачество       </w:t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Наука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Литература</w:t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Клубове по интереси</w:t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2.6.9. График за изпращане на учениците в ЦОУД:</w:t>
      </w:r>
    </w:p>
    <w:p w:rsidR="00000000" w:rsidDel="00000000" w:rsidP="00000000" w:rsidRDefault="00000000" w:rsidRPr="00000000" w14:paraId="0000016A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778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Іа клас –  16:50 часа от главния вход </w:t>
      </w:r>
    </w:p>
    <w:p w:rsidR="00000000" w:rsidDel="00000000" w:rsidP="00000000" w:rsidRDefault="00000000" w:rsidRPr="00000000" w14:paraId="0000016B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778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Іб клас – 16:55 часа от главния вход</w:t>
      </w:r>
    </w:p>
    <w:p w:rsidR="00000000" w:rsidDel="00000000" w:rsidP="00000000" w:rsidRDefault="00000000" w:rsidRPr="00000000" w14:paraId="0000016C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778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Ів клас – 17:00 часа от главния вход</w:t>
      </w:r>
    </w:p>
    <w:p w:rsidR="00000000" w:rsidDel="00000000" w:rsidP="00000000" w:rsidRDefault="00000000" w:rsidRPr="00000000" w14:paraId="0000016D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778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Іг клас 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17:05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часа от главния вход</w:t>
      </w:r>
    </w:p>
    <w:p w:rsidR="00000000" w:rsidDel="00000000" w:rsidP="00000000" w:rsidRDefault="00000000" w:rsidRPr="00000000" w14:paraId="0000016E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77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ІІ а ГЦОУД– 17:10 часа от главния вход</w:t>
      </w:r>
    </w:p>
    <w:p w:rsidR="00000000" w:rsidDel="00000000" w:rsidP="00000000" w:rsidRDefault="00000000" w:rsidRPr="00000000" w14:paraId="0000016F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77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ІІ б ГЦОУД – 17:15 часа от главния вход</w:t>
      </w:r>
    </w:p>
    <w:p w:rsidR="00000000" w:rsidDel="00000000" w:rsidP="00000000" w:rsidRDefault="00000000" w:rsidRPr="00000000" w14:paraId="00000170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77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ІІІа ГЦОУД – 17:20 часа от главния вход</w:t>
      </w:r>
    </w:p>
    <w:p w:rsidR="00000000" w:rsidDel="00000000" w:rsidP="00000000" w:rsidRDefault="00000000" w:rsidRPr="00000000" w14:paraId="00000171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778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ІІІб ГЦОУД - 17:25 часа от главния вход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778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ІVв ГЦОУД - 17:30 часа от главния вход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778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ІІ в  ГЦОУД–  17:10 часа от страничен вход</w:t>
      </w:r>
    </w:p>
    <w:p w:rsidR="00000000" w:rsidDel="00000000" w:rsidP="00000000" w:rsidRDefault="00000000" w:rsidRPr="00000000" w14:paraId="00000175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77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ІІ г  ГЦОУД– 17:15 часа от страничен вход</w:t>
      </w:r>
    </w:p>
    <w:p w:rsidR="00000000" w:rsidDel="00000000" w:rsidP="00000000" w:rsidRDefault="00000000" w:rsidRPr="00000000" w14:paraId="00000176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77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ІVа ГЦОУД – 17:20 часа от страничен вход</w:t>
      </w:r>
    </w:p>
    <w:p w:rsidR="00000000" w:rsidDel="00000000" w:rsidP="00000000" w:rsidRDefault="00000000" w:rsidRPr="00000000" w14:paraId="00000177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778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ІVб ГЦОУД – 17:25 часа от страничен вход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18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Място за изпращане на учениците: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лавен вход,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страничен вход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18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Ученици, чиито родители не са успели да дойдат в определения час, изчакват при учителя.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75" w:hanging="825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Обедното хранене на учениците от ЦОУД ще се извършва в класните стаи, предвид спазването на общите здравни мерки за ограничаване на рисковете от разпространение на COVID-19.</w:t>
      </w:r>
    </w:p>
    <w:p w:rsidR="00000000" w:rsidDel="00000000" w:rsidP="00000000" w:rsidRDefault="00000000" w:rsidRPr="00000000" w14:paraId="0000017B">
      <w:pPr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75" w:hanging="825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Райониране на училищния двор:</w:t>
      </w:r>
    </w:p>
    <w:p w:rsidR="00000000" w:rsidDel="00000000" w:rsidP="00000000" w:rsidRDefault="00000000" w:rsidRPr="00000000" w14:paraId="0000017C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45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І ви район – кръглите  пейки – 1а клас</w:t>
      </w:r>
    </w:p>
    <w:p w:rsidR="00000000" w:rsidDel="00000000" w:rsidP="00000000" w:rsidRDefault="00000000" w:rsidRPr="00000000" w14:paraId="0000017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45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II ри район – зад кръглите пейки - 1б клас</w:t>
      </w:r>
    </w:p>
    <w:p w:rsidR="00000000" w:rsidDel="00000000" w:rsidP="00000000" w:rsidRDefault="00000000" w:rsidRPr="00000000" w14:paraId="0000017E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45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ІІI ти район - откритата класна  стая (до фитнес у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реди) – 1в и 1г клас</w:t>
      </w:r>
    </w:p>
    <w:p w:rsidR="00000000" w:rsidDel="00000000" w:rsidP="00000000" w:rsidRDefault="00000000" w:rsidRPr="00000000" w14:paraId="0000017F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45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ІV ти район - до училищния физкултурен салон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3а и 3б ГЦОУД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45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 ти район – нова класна стая на открито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2а и 2в ГЦОУД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45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VІ ти район – пред новата класна стая на открито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2б и 2г ГЦОУД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45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VІІ ми район – училищно игрище 4а, 4б и 4в ГЦОУД</w:t>
      </w:r>
    </w:p>
    <w:p w:rsidR="00000000" w:rsidDel="00000000" w:rsidP="00000000" w:rsidRDefault="00000000" w:rsidRPr="00000000" w14:paraId="000001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85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Забележки:</w:t>
      </w:r>
    </w:p>
    <w:p w:rsidR="00000000" w:rsidDel="00000000" w:rsidP="00000000" w:rsidRDefault="00000000" w:rsidRPr="00000000" w14:paraId="00000185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6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Всеки учител от ЦОУД стриктно да следи за спазване на районите на групата си!</w:t>
      </w:r>
    </w:p>
    <w:p w:rsidR="00000000" w:rsidDel="00000000" w:rsidP="00000000" w:rsidRDefault="00000000" w:rsidRPr="00000000" w14:paraId="00000186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6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Да се следи за максимално ограничаване на контактите между ученици от различни групи, при осъществяване на организиран отдих и физическа активност и заниманията по интереси!</w:t>
      </w:r>
    </w:p>
    <w:p w:rsidR="00000000" w:rsidDel="00000000" w:rsidP="00000000" w:rsidRDefault="00000000" w:rsidRPr="00000000" w14:paraId="0000018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6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При неблагоприятни климатични условия часовете за отдих ще се провеждат в съответната класна стая на групата ЦОУД.                 </w:t>
      </w:r>
    </w:p>
    <w:p w:rsidR="00000000" w:rsidDel="00000000" w:rsidP="00000000" w:rsidRDefault="00000000" w:rsidRPr="00000000" w14:paraId="00000188">
      <w:pPr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75" w:hanging="825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  <w:t xml:space="preserve">Учебна заетост на учителите в групите за ЦОУД: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9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Учители ЦОУД І клас – 11:30/12:00 часа – 17:30/18:00 часа;</w:t>
      </w:r>
    </w:p>
    <w:p w:rsidR="00000000" w:rsidDel="00000000" w:rsidP="00000000" w:rsidRDefault="00000000" w:rsidRPr="00000000" w14:paraId="0000018A">
      <w:pPr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9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Учители ЦОУД ІІ – ІV клас 11:30/12:00 часа – 17:30/18:00 часа в месеците с І учебна смяна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9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Учители ЦОУД ІІ клас 8:10 - 13:30 часа при ІІ уч.смяна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9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Учители ЦОУД ІІІ - ІV клас - 8:00 - 13:30 часа при ІІ уч.смяна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825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ИЗИСКВАНИЯ КЪМ УЧИТЕЛЯ НА ГРУПА В ЦЕЛОДНЕВНА ОРГАНИЗАЦИЯ НА УЧЕБНИЯ ДЕН</w:t>
      </w:r>
    </w:p>
    <w:p w:rsidR="00000000" w:rsidDel="00000000" w:rsidP="00000000" w:rsidRDefault="00000000" w:rsidRPr="00000000" w14:paraId="00000190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 Учителят изготвя годишни тематични разпределения за дейностите по интереси и организиран отдих и физическа активност в определени от директора срокове.</w:t>
      </w:r>
    </w:p>
    <w:p w:rsidR="00000000" w:rsidDel="00000000" w:rsidP="00000000" w:rsidRDefault="00000000" w:rsidRPr="00000000" w14:paraId="00000191">
      <w:pPr>
        <w:spacing w:after="0" w:lineRule="auto"/>
        <w:jc w:val="both"/>
        <w:rPr>
          <w:rFonts w:ascii="Times New Roman" w:cs="Times New Roman" w:eastAsia="Times New Roman" w:hAnsi="Times New Roman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3.2. За снабдяване с необходимите материали, описани в колона 5 на годишните тематични разпределения, учителя изготвя заявка до Директора на училището.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3.3. При провеждане на дейностите от преподавателската работа, пряко свързани с учениците, учителят опазва здравето и живота на учениците и  съблюдава спазването на здравно – хигиенните норми и изисквания.</w:t>
      </w:r>
    </w:p>
    <w:p w:rsidR="00000000" w:rsidDel="00000000" w:rsidP="00000000" w:rsidRDefault="00000000" w:rsidRPr="00000000" w14:paraId="00000193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3.4. Учителят осъществява непрекъснат контрол над учениците от групата от началото до края на учебните занятия по разписанието за деня и заминаването на учениците.</w:t>
      </w:r>
    </w:p>
    <w:p w:rsidR="00000000" w:rsidDel="00000000" w:rsidP="00000000" w:rsidRDefault="00000000" w:rsidRPr="00000000" w14:paraId="00000194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3.5. Учителят трябва да се осведомява преди и в началото на самоподготовката за изявите на учениците и получените оценки по отделните предмети, както и за образователните дефицити по отделните предмети.</w:t>
      </w:r>
    </w:p>
    <w:p w:rsidR="00000000" w:rsidDel="00000000" w:rsidP="00000000" w:rsidRDefault="00000000" w:rsidRPr="00000000" w14:paraId="00000195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3.6. С оглед повишаване на ефективността на самоподготовката учителят поддържа добра комуникация с учителите, непрекъснат обмен на информация и еднакви педагогически изисквания, обсъжда с колеги индивидуалните постижения и затруднения на учениците.</w:t>
      </w:r>
    </w:p>
    <w:p w:rsidR="00000000" w:rsidDel="00000000" w:rsidP="00000000" w:rsidRDefault="00000000" w:rsidRPr="00000000" w14:paraId="00000196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3.7. Учителят осъществява комуникация с родителите и ги информират за индивидуалното развитие и напредъка на учениците.</w:t>
      </w:r>
    </w:p>
    <w:p w:rsidR="00000000" w:rsidDel="00000000" w:rsidP="00000000" w:rsidRDefault="00000000" w:rsidRPr="00000000" w14:paraId="00000197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3.8. При провеждане на ЦОУД, с оглед повишаване на  качеството на обучението учителят:</w:t>
      </w:r>
    </w:p>
    <w:p w:rsidR="00000000" w:rsidDel="00000000" w:rsidP="00000000" w:rsidRDefault="00000000" w:rsidRPr="00000000" w14:paraId="00000198">
      <w:pPr>
        <w:numPr>
          <w:ilvl w:val="0"/>
          <w:numId w:val="18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използва педагогически методи и подходи, съобразени със спецификата на групата и развитието на учениците, които да подпомогнат успеваемостта на учениците;</w:t>
      </w:r>
    </w:p>
    <w:p w:rsidR="00000000" w:rsidDel="00000000" w:rsidP="00000000" w:rsidRDefault="00000000" w:rsidRPr="00000000" w14:paraId="00000199">
      <w:pPr>
        <w:numPr>
          <w:ilvl w:val="0"/>
          <w:numId w:val="18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създава организация, която включва прилагане на иновативни педагогически методи, групова работа, индивидуален подход, работа в малки групи, упражнения, свързани с развиване на логическото мислене на учениците, на паметта и въображението;</w:t>
      </w:r>
    </w:p>
    <w:p w:rsidR="00000000" w:rsidDel="00000000" w:rsidP="00000000" w:rsidRDefault="00000000" w:rsidRPr="00000000" w14:paraId="0000019A">
      <w:pPr>
        <w:numPr>
          <w:ilvl w:val="0"/>
          <w:numId w:val="18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извършва вътрешно оценяване на самоподготовката на учениците и техният напредък;</w:t>
      </w:r>
    </w:p>
    <w:p w:rsidR="00000000" w:rsidDel="00000000" w:rsidP="00000000" w:rsidRDefault="00000000" w:rsidRPr="00000000" w14:paraId="0000019B">
      <w:pPr>
        <w:numPr>
          <w:ilvl w:val="0"/>
          <w:numId w:val="18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участват в квалификационни форми, допринасящи за ефективността на работата в група за целодневна организация на учебния ден.</w:t>
      </w:r>
    </w:p>
    <w:p w:rsidR="00000000" w:rsidDel="00000000" w:rsidP="00000000" w:rsidRDefault="00000000" w:rsidRPr="00000000" w14:paraId="000001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3.9. За да осъществява ефективно дейностите при целодневна организация, учителят трябва да притежава необходимите компетентности,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познания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и умения да:</w:t>
      </w:r>
    </w:p>
    <w:p w:rsidR="00000000" w:rsidDel="00000000" w:rsidP="00000000" w:rsidRDefault="00000000" w:rsidRPr="00000000" w14:paraId="0000019D">
      <w:pPr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организира, направлява и контролира ефективно образователно-възпитателния процес;</w:t>
      </w:r>
    </w:p>
    <w:p w:rsidR="00000000" w:rsidDel="00000000" w:rsidP="00000000" w:rsidRDefault="00000000" w:rsidRPr="00000000" w14:paraId="0000019E">
      <w:pPr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създава позитивна учебна среда;</w:t>
      </w:r>
    </w:p>
    <w:p w:rsidR="00000000" w:rsidDel="00000000" w:rsidP="00000000" w:rsidRDefault="00000000" w:rsidRPr="00000000" w14:paraId="0000019F">
      <w:pPr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насърчава, подпомага и мотивира учениците за самостоятелна работа;</w:t>
      </w:r>
    </w:p>
    <w:p w:rsidR="00000000" w:rsidDel="00000000" w:rsidP="00000000" w:rsidRDefault="00000000" w:rsidRPr="00000000" w14:paraId="000001A0">
      <w:pPr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съветва, напътства и подпомага учениците за справяне с трудностите и засилване стремежа им към постижение, самоизява и конструктивно съревнование;</w:t>
      </w:r>
    </w:p>
    <w:p w:rsidR="00000000" w:rsidDel="00000000" w:rsidP="00000000" w:rsidRDefault="00000000" w:rsidRPr="00000000" w14:paraId="000001A1">
      <w:pPr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диагностицира и оценява обективно развитието и напредъка на учениците, като използва различни техники, форми и средства за установяване достигнатото от тях ниво на подготовка и постиженията им;</w:t>
      </w:r>
    </w:p>
    <w:p w:rsidR="00000000" w:rsidDel="00000000" w:rsidP="00000000" w:rsidRDefault="00000000" w:rsidRPr="00000000" w14:paraId="000001A2">
      <w:pPr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зачита и защитава личното достойнство, правата и индивидуалността на учениците;</w:t>
      </w:r>
    </w:p>
    <w:p w:rsidR="00000000" w:rsidDel="00000000" w:rsidP="00000000" w:rsidRDefault="00000000" w:rsidRPr="00000000" w14:paraId="000001A3">
      <w:pPr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изгражда умения за самооценка у учениците;</w:t>
      </w:r>
    </w:p>
    <w:p w:rsidR="00000000" w:rsidDel="00000000" w:rsidP="00000000" w:rsidRDefault="00000000" w:rsidRPr="00000000" w14:paraId="000001A4">
      <w:pPr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споделя с колегите затрудненията или постиженията на учениците с оглед подобряване на резултатите;</w:t>
      </w:r>
    </w:p>
    <w:p w:rsidR="00000000" w:rsidDel="00000000" w:rsidP="00000000" w:rsidRDefault="00000000" w:rsidRPr="00000000" w14:paraId="000001A5">
      <w:pPr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наблюдава и преценява физическото и психично състояние на учениците и да съдейства за опазване живота и здравето им;</w:t>
      </w:r>
    </w:p>
    <w:p w:rsidR="00000000" w:rsidDel="00000000" w:rsidP="00000000" w:rsidRDefault="00000000" w:rsidRPr="00000000" w14:paraId="000001A6">
      <w:pPr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14" w:hanging="357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следи и изисква за спазване на здравно-хигиенните норми и изисквания;</w:t>
      </w:r>
    </w:p>
    <w:p w:rsidR="00000000" w:rsidDel="00000000" w:rsidP="00000000" w:rsidRDefault="00000000" w:rsidRPr="00000000" w14:paraId="000001A7">
      <w:pPr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14" w:hanging="357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информира и следи за спазване от учениците на изискванията за добро поведение в училище и обществото;</w:t>
      </w:r>
    </w:p>
    <w:p w:rsidR="00000000" w:rsidDel="00000000" w:rsidP="00000000" w:rsidRDefault="00000000" w:rsidRPr="00000000" w14:paraId="000001A8">
      <w:pPr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повишава професионалната си квалификация, подпомагаща професионалното му развитие и кариера;</w:t>
      </w:r>
    </w:p>
    <w:p w:rsidR="00000000" w:rsidDel="00000000" w:rsidP="00000000" w:rsidRDefault="00000000" w:rsidRPr="00000000" w14:paraId="000001A9">
      <w:pPr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използва съвременни педагогически технологии, методи и подходи, съобразени със спецификата на групата и индивидуалните качества на ученика, съобразно спецификата на училището, като: ролеви игри, симулационни игри, метод на асоциациите; кубиране, инсърт, рефлексия, мозъчна атака и др.</w:t>
      </w:r>
    </w:p>
    <w:p w:rsidR="00000000" w:rsidDel="00000000" w:rsidP="00000000" w:rsidRDefault="00000000" w:rsidRPr="00000000" w14:paraId="000001AA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3.10. Извършва вътрешно оценяване на самоподготовката на учениците в началото и края на учебната година и техният напредък по БЕЛ, по математика, по природни науки и по обществени науки. Изготвя писмен анализ на резултатите и набелязва мерки за преодоляване на слабостите.</w:t>
      </w:r>
    </w:p>
    <w:p w:rsidR="00000000" w:rsidDel="00000000" w:rsidP="00000000" w:rsidRDefault="00000000" w:rsidRPr="00000000" w14:paraId="000001AB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3.11.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Създава организация за нормално протичане на проследяването на образователните резултати при външни оценявяния, провеждани от проверяващите органи.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3.12. Извън основните дейности определени в Наредбата за организация на дейностите в училищното образование в рамките на 8 часовия работен ден учителите на групи за ЦОУД изпълняват и допълнителни дейности: </w:t>
      </w:r>
    </w:p>
    <w:p w:rsidR="00000000" w:rsidDel="00000000" w:rsidP="00000000" w:rsidRDefault="00000000" w:rsidRPr="00000000" w14:paraId="000001AD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подготвителна работа за часовете по самоподготовка - осигуряване на необходимите материали за часовете по самоподготовка -тестове, задачи, пособия, материали, информационни справки, дидактическа и учебна литература и др.; включително и консултации с учители;</w:t>
      </w:r>
    </w:p>
    <w:p w:rsidR="00000000" w:rsidDel="00000000" w:rsidP="00000000" w:rsidRDefault="00000000" w:rsidRPr="00000000" w14:paraId="000001AE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подготовка на литература, материали, пособия и инструментариум за провеждане на часовете за дейности по интереси;</w:t>
      </w:r>
    </w:p>
    <w:p w:rsidR="00000000" w:rsidDel="00000000" w:rsidP="00000000" w:rsidRDefault="00000000" w:rsidRPr="00000000" w14:paraId="000001AF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попълване  на училищна документация;</w:t>
      </w:r>
    </w:p>
    <w:p w:rsidR="00000000" w:rsidDel="00000000" w:rsidP="00000000" w:rsidRDefault="00000000" w:rsidRPr="00000000" w14:paraId="000001B0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участие в провеждането на педагогически съвети, работни групи, работни срещи и др.; </w:t>
      </w:r>
    </w:p>
    <w:p w:rsidR="00000000" w:rsidDel="00000000" w:rsidP="00000000" w:rsidRDefault="00000000" w:rsidRPr="00000000" w14:paraId="000001B1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осъществяване на връзка и взаимодействие с родителите, настойниците или попечителите, вкл. участие в родителски срещи и заседания на Училищното настоятелство;</w:t>
      </w:r>
    </w:p>
    <w:p w:rsidR="00000000" w:rsidDel="00000000" w:rsidP="00000000" w:rsidRDefault="00000000" w:rsidRPr="00000000" w14:paraId="000001B2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планиране, организиране и провеждане на квалификационно-методическа дейност в училище, свързана с образователния процес извън задължителните учебни часове;</w:t>
      </w:r>
    </w:p>
    <w:p w:rsidR="00000000" w:rsidDel="00000000" w:rsidP="00000000" w:rsidRDefault="00000000" w:rsidRPr="00000000" w14:paraId="000001B3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участие в организирани квалификационни дейности и програми за повишаване на квалификацията;</w:t>
      </w:r>
    </w:p>
    <w:p w:rsidR="00000000" w:rsidDel="00000000" w:rsidP="00000000" w:rsidRDefault="00000000" w:rsidRPr="00000000" w14:paraId="000001B4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оказване на методическа помощ  и консултации на новоназначени, млади и без опит в организирането и провеждането на ЦОУД учители;</w:t>
      </w:r>
    </w:p>
    <w:p w:rsidR="00000000" w:rsidDel="00000000" w:rsidP="00000000" w:rsidRDefault="00000000" w:rsidRPr="00000000" w14:paraId="000001B5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участие в регламентирани седмични/месечни общоучилищни мероприятия;</w:t>
      </w:r>
    </w:p>
    <w:p w:rsidR="00000000" w:rsidDel="00000000" w:rsidP="00000000" w:rsidRDefault="00000000" w:rsidRPr="00000000" w14:paraId="000001B6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координиране обмяната на добри практики между учителите;</w:t>
      </w:r>
    </w:p>
    <w:p w:rsidR="00000000" w:rsidDel="00000000" w:rsidP="00000000" w:rsidRDefault="00000000" w:rsidRPr="00000000" w14:paraId="000001B7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участие  разработване на индивидуални образователни програми;</w:t>
      </w:r>
    </w:p>
    <w:p w:rsidR="00000000" w:rsidDel="00000000" w:rsidP="00000000" w:rsidRDefault="00000000" w:rsidRPr="00000000" w14:paraId="000001B8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участие в дейности по разработване на проекти по програми и/или дейности по реализирането им;</w:t>
      </w:r>
    </w:p>
    <w:p w:rsidR="00000000" w:rsidDel="00000000" w:rsidP="00000000" w:rsidRDefault="00000000" w:rsidRPr="00000000" w14:paraId="000001B9">
      <w:pPr>
        <w:numPr>
          <w:ilvl w:val="0"/>
          <w:numId w:val="2"/>
        </w:numPr>
        <w:spacing w:line="360" w:lineRule="auto"/>
        <w:ind w:left="720" w:hanging="28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участие в организирането и провеждането на училищни дейности</w:t>
      </w:r>
    </w:p>
    <w:p w:rsidR="00000000" w:rsidDel="00000000" w:rsidP="00000000" w:rsidRDefault="00000000" w:rsidRPr="00000000" w14:paraId="000001BA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ДЕЙНОСТИ НА УЧИТЕЛИТЕ И КЛАСНИТЕ РЪКОВОДИТЕЛИ</w:t>
      </w:r>
    </w:p>
    <w:p w:rsidR="00000000" w:rsidDel="00000000" w:rsidP="00000000" w:rsidRDefault="00000000" w:rsidRPr="00000000" w14:paraId="000001BB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 С цел мотивацията на учениците в групи за ЦОУД класните ръководители и учителите участват в организираните дейности: посещения в библиотека, природни и културни обекти, спортни мероприятия и др. изяви.</w:t>
      </w:r>
    </w:p>
    <w:p w:rsidR="00000000" w:rsidDel="00000000" w:rsidP="00000000" w:rsidRDefault="00000000" w:rsidRPr="00000000" w14:paraId="000001BC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4.2. Учителите по отделните учебни предмети/началните учители поддържат добра комуникация с учителите на групи за ЦОУД, непрекъснат обмен на информация и еднакви педагогически изискания.</w:t>
      </w:r>
    </w:p>
    <w:p w:rsidR="00000000" w:rsidDel="00000000" w:rsidP="00000000" w:rsidRDefault="00000000" w:rsidRPr="00000000" w14:paraId="000001BD">
      <w:pPr>
        <w:spacing w:after="0" w:lineRule="auto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4.3. В часовете за консултации учителите по съответните учебни предмети подпомагат работата на учителите в група за ЦОУД за повишаване на знанията, уменията и компетентностите на учениците в полуинтернатните групи,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1BE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4.4. Учителите по отделните учебни предмети/началните учители съдействат на всеки етап от осъществяването на вътрешната проверка и оценката на постиженията на учениците.</w:t>
      </w:r>
    </w:p>
    <w:p w:rsidR="00000000" w:rsidDel="00000000" w:rsidP="00000000" w:rsidRDefault="00000000" w:rsidRPr="00000000" w14:paraId="000001BF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4.5. Класните ръководители съдействат за осъществяването на контакт с родителите и информирането им за постиженията в учебния процес и поведението на учениците в групата за ЦОУД. </w:t>
      </w:r>
    </w:p>
    <w:p w:rsidR="00000000" w:rsidDel="00000000" w:rsidP="00000000" w:rsidRDefault="00000000" w:rsidRPr="00000000" w14:paraId="000001C0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ДЕЙНОСТИ НА ДИРЕКТОРА</w:t>
      </w:r>
    </w:p>
    <w:p w:rsidR="00000000" w:rsidDel="00000000" w:rsidP="00000000" w:rsidRDefault="00000000" w:rsidRPr="00000000" w14:paraId="000001C2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5.1. Разработва и одобрява училищната програма за целодневна организация на учебния ден. </w:t>
      </w:r>
    </w:p>
    <w:p w:rsidR="00000000" w:rsidDel="00000000" w:rsidP="00000000" w:rsidRDefault="00000000" w:rsidRPr="00000000" w14:paraId="000001C3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5.2. Проучва и анализира потребностите и интересите на всички ученици от I до VI клас чрез: родителски срещи, консултации  и анкети.</w:t>
      </w:r>
    </w:p>
    <w:p w:rsidR="00000000" w:rsidDel="00000000" w:rsidP="00000000" w:rsidRDefault="00000000" w:rsidRPr="00000000" w14:paraId="000001C4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5.3. Във връзка с планирането и провеждането на дейностите от занимания по интереси директорът на училището прави проучване на интересите на учениците и осигурява необходимата материална база , включително и извън наличната за училището .</w:t>
      </w:r>
    </w:p>
    <w:p w:rsidR="00000000" w:rsidDel="00000000" w:rsidP="00000000" w:rsidRDefault="00000000" w:rsidRPr="00000000" w14:paraId="000001C5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5.4. Организира сформиране на групи за ЦОУД – подаване на заявления от родителите/настойниците на учениците и завеждането им във входящият дневник.</w:t>
      </w:r>
    </w:p>
    <w:p w:rsidR="00000000" w:rsidDel="00000000" w:rsidP="00000000" w:rsidRDefault="00000000" w:rsidRPr="00000000" w14:paraId="000001C6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5.5. Утвърждава годишните тематични разпределения на учителите на групи в ЦОУД.</w:t>
      </w:r>
    </w:p>
    <w:p w:rsidR="00000000" w:rsidDel="00000000" w:rsidP="00000000" w:rsidRDefault="00000000" w:rsidRPr="00000000" w14:paraId="000001C7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5.6. Изготвя и утвърждава график /седмично разписание на часовете в  групите за ЦОУД.</w:t>
      </w:r>
    </w:p>
    <w:p w:rsidR="00000000" w:rsidDel="00000000" w:rsidP="00000000" w:rsidRDefault="00000000" w:rsidRPr="00000000" w14:paraId="000001C8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5.7. Директорът изготвя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график за консултациите по време на самоподготовката, водена от учителите-специалисти по различните учебни предмети на учениците в групата за ЦОУД.</w:t>
      </w:r>
    </w:p>
    <w:p w:rsidR="00000000" w:rsidDel="00000000" w:rsidP="00000000" w:rsidRDefault="00000000" w:rsidRPr="00000000" w14:paraId="000001C9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5.8. Планира и организира заседания на педагогическия съвет на училището за обсъждане на училищната програма за целодневна организация на учебния ден, дейността на групите за ЦОУД и на постигнатите резултати. </w:t>
      </w:r>
    </w:p>
    <w:p w:rsidR="00000000" w:rsidDel="00000000" w:rsidP="00000000" w:rsidRDefault="00000000" w:rsidRPr="00000000" w14:paraId="000001CA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5.9. Осъществява мониторинг и контрол по отношение на ежедневното водене на училищната документация, организацията на работа в часовете и резултатите на учениците в групите за ЦОУД.</w:t>
      </w:r>
    </w:p>
    <w:p w:rsidR="00000000" w:rsidDel="00000000" w:rsidP="00000000" w:rsidRDefault="00000000" w:rsidRPr="00000000" w14:paraId="000001CB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5.10. Организира подходящи училищни дейности, напр. Ден на отворените врати, за популяризиране на целодневната организация на учебния ден, ефективните практики и др. </w:t>
      </w:r>
    </w:p>
    <w:p w:rsidR="00000000" w:rsidDel="00000000" w:rsidP="00000000" w:rsidRDefault="00000000" w:rsidRPr="00000000" w14:paraId="000001CC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5.11. Осигурява условия за обучение за повишаване на квалификацията на учителите в групите за ЦОУД /вкл. осигуряване на заместващи учители/.</w:t>
      </w:r>
    </w:p>
    <w:p w:rsidR="00000000" w:rsidDel="00000000" w:rsidP="00000000" w:rsidRDefault="00000000" w:rsidRPr="00000000" w14:paraId="000001CD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5.12. Спазва изискванията на нормативната уредба на МОН за целодневна организация на учебния процес </w:t>
      </w:r>
    </w:p>
    <w:p w:rsidR="00000000" w:rsidDel="00000000" w:rsidP="00000000" w:rsidRDefault="00000000" w:rsidRPr="00000000" w14:paraId="000001CE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5.13. Осигурява подходящи помещения, съобразно броя на групите, седмичното разписание и вида на заниманията.</w:t>
      </w:r>
    </w:p>
    <w:p w:rsidR="00000000" w:rsidDel="00000000" w:rsidP="00000000" w:rsidRDefault="00000000" w:rsidRPr="00000000" w14:paraId="000001CF">
      <w:pPr>
        <w:spacing w:after="0" w:lineRule="auto"/>
        <w:jc w:val="both"/>
        <w:rPr>
          <w:rFonts w:ascii="Times New Roman" w:cs="Times New Roman" w:eastAsia="Times New Roman" w:hAnsi="Times New Roman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5.14. Въз основа на изготвените от учителите на групи в ЦОУД заявки, Директорът на училището осигурява необходимите учебно-технически средства, пособия, материали и методически помагала.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5.15. Осигурява условия за обедно хранене, медицинско обслужване, охрана и др. необходими условия за нормално протичане на дейностите по целодневната организация на учебния ден.</w:t>
      </w:r>
    </w:p>
    <w:p w:rsidR="00000000" w:rsidDel="00000000" w:rsidP="00000000" w:rsidRDefault="00000000" w:rsidRPr="00000000" w14:paraId="000001D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5.16. Осигурява безопасни и здравословни условия за изпълнение на дейностите по целодневна организация.</w:t>
      </w:r>
    </w:p>
    <w:p w:rsidR="00000000" w:rsidDel="00000000" w:rsidP="00000000" w:rsidRDefault="00000000" w:rsidRPr="00000000" w14:paraId="000001D2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6. ДОКУМЕНТАЦИЯ</w:t>
      </w:r>
    </w:p>
    <w:p w:rsidR="00000000" w:rsidDel="00000000" w:rsidP="00000000" w:rsidRDefault="00000000" w:rsidRPr="00000000" w14:paraId="000001D4">
      <w:pPr>
        <w:spacing w:after="0" w:lineRule="auto"/>
        <w:ind w:firstLine="18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Дейностите по целодневната организация на образователния процес се вписват в следната училищна документация:</w:t>
      </w:r>
    </w:p>
    <w:p w:rsidR="00000000" w:rsidDel="00000000" w:rsidP="00000000" w:rsidRDefault="00000000" w:rsidRPr="00000000" w14:paraId="000001D5">
      <w:pPr>
        <w:numPr>
          <w:ilvl w:val="0"/>
          <w:numId w:val="20"/>
        </w:numPr>
        <w:spacing w:after="0" w:lineRule="auto"/>
        <w:ind w:left="5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Списък-образец 1;</w:t>
      </w:r>
    </w:p>
    <w:p w:rsidR="00000000" w:rsidDel="00000000" w:rsidP="00000000" w:rsidRDefault="00000000" w:rsidRPr="00000000" w14:paraId="000001D6">
      <w:pPr>
        <w:numPr>
          <w:ilvl w:val="0"/>
          <w:numId w:val="20"/>
        </w:numPr>
        <w:spacing w:after="0" w:lineRule="auto"/>
        <w:ind w:left="5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Седмично разписание на часовете в училището;</w:t>
      </w:r>
    </w:p>
    <w:p w:rsidR="00000000" w:rsidDel="00000000" w:rsidP="00000000" w:rsidRDefault="00000000" w:rsidRPr="00000000" w14:paraId="000001D7">
      <w:pPr>
        <w:numPr>
          <w:ilvl w:val="0"/>
          <w:numId w:val="20"/>
        </w:numPr>
        <w:spacing w:after="0" w:lineRule="auto"/>
        <w:ind w:left="5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Годишния план за дейността на училището;</w:t>
      </w:r>
    </w:p>
    <w:p w:rsidR="00000000" w:rsidDel="00000000" w:rsidP="00000000" w:rsidRDefault="00000000" w:rsidRPr="00000000" w14:paraId="000001D8">
      <w:pPr>
        <w:numPr>
          <w:ilvl w:val="0"/>
          <w:numId w:val="20"/>
        </w:numPr>
        <w:spacing w:after="0" w:lineRule="auto"/>
        <w:ind w:left="5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Книгата с протоколи от заседания на Педагогическия съвет;</w:t>
      </w:r>
    </w:p>
    <w:p w:rsidR="00000000" w:rsidDel="00000000" w:rsidP="00000000" w:rsidRDefault="00000000" w:rsidRPr="00000000" w14:paraId="000001D9">
      <w:pPr>
        <w:numPr>
          <w:ilvl w:val="0"/>
          <w:numId w:val="20"/>
        </w:numPr>
        <w:spacing w:after="0" w:lineRule="auto"/>
        <w:ind w:left="5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Дневник на група (за ЦОУД); </w:t>
      </w:r>
    </w:p>
    <w:p w:rsidR="00000000" w:rsidDel="00000000" w:rsidP="00000000" w:rsidRDefault="00000000" w:rsidRPr="00000000" w14:paraId="000001DA">
      <w:pPr>
        <w:numPr>
          <w:ilvl w:val="0"/>
          <w:numId w:val="20"/>
        </w:numPr>
        <w:spacing w:after="0" w:lineRule="auto"/>
        <w:ind w:left="5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Декларации за лекторски часове.</w:t>
      </w:r>
    </w:p>
    <w:p w:rsidR="00000000" w:rsidDel="00000000" w:rsidP="00000000" w:rsidRDefault="00000000" w:rsidRPr="00000000" w14:paraId="000001DB">
      <w:pPr>
        <w:spacing w:after="0" w:lineRule="auto"/>
        <w:ind w:left="1132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42" w:top="851" w:left="1417" w:right="126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3686"/>
        <w:tab w:val="center" w:pos="4536"/>
        <w:tab w:val="left" w:pos="4956"/>
        <w:tab w:val="left" w:pos="5664"/>
        <w:tab w:val="left" w:pos="6372"/>
        <w:tab w:val="left" w:pos="7080"/>
        <w:tab w:val="left" w:pos="7485"/>
      </w:tabs>
      <w:spacing w:after="0" w:line="240" w:lineRule="auto"/>
      <w:ind w:right="-1418"/>
      <w:jc w:val="center"/>
      <w:rPr>
        <w:rFonts w:ascii="Arial" w:cs="Arial" w:eastAsia="Arial" w:hAnsi="Arial"/>
        <w:b w:val="1"/>
        <w:i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i w:val="1"/>
        <w:sz w:val="16"/>
        <w:szCs w:val="16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7683756</wp:posOffset>
          </wp:positionH>
          <wp:positionV relativeFrom="margin">
            <wp:posOffset>-436717</wp:posOffset>
          </wp:positionV>
          <wp:extent cx="559179" cy="722273"/>
          <wp:effectExtent b="0" l="0" r="0" t="0"/>
          <wp:wrapSquare wrapText="bothSides" distB="0" distT="0" distL="114300" distR="114300"/>
          <wp:docPr descr="Slavi Kaloferov" id="5" name="image1.jpg"/>
          <a:graphic>
            <a:graphicData uri="http://schemas.openxmlformats.org/drawingml/2006/picture">
              <pic:pic>
                <pic:nvPicPr>
                  <pic:cNvPr descr="Slavi Kaloferov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9179" cy="72227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1"/>
        <w:sz w:val="16"/>
        <w:szCs w:val="16"/>
        <w:rtl w:val="0"/>
      </w:rPr>
      <w:t xml:space="preserve">ОУ “Яне  Сандански”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361950</wp:posOffset>
          </wp:positionH>
          <wp:positionV relativeFrom="paragraph">
            <wp:posOffset>-438146</wp:posOffset>
          </wp:positionV>
          <wp:extent cx="561975" cy="743790"/>
          <wp:effectExtent b="0" l="0" r="0" t="0"/>
          <wp:wrapNone/>
          <wp:docPr descr="emblema-namalena" id="6" name="image2.png"/>
          <a:graphic>
            <a:graphicData uri="http://schemas.openxmlformats.org/drawingml/2006/picture">
              <pic:pic>
                <pic:nvPicPr>
                  <pic:cNvPr descr="emblema-namalena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975" cy="7437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D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3686"/>
        <w:tab w:val="center" w:pos="4536"/>
        <w:tab w:val="left" w:pos="4956"/>
        <w:tab w:val="left" w:pos="5664"/>
        <w:tab w:val="left" w:pos="6372"/>
        <w:tab w:val="left" w:pos="7080"/>
        <w:tab w:val="left" w:pos="7485"/>
      </w:tabs>
      <w:spacing w:after="0" w:line="240" w:lineRule="auto"/>
      <w:ind w:right="-1418"/>
      <w:jc w:val="center"/>
      <w:rPr>
        <w:rFonts w:ascii="Arial" w:cs="Arial" w:eastAsia="Arial" w:hAnsi="Arial"/>
        <w:b w:val="1"/>
        <w:i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i w:val="1"/>
        <w:sz w:val="16"/>
        <w:szCs w:val="16"/>
        <w:rtl w:val="0"/>
      </w:rPr>
      <w:t xml:space="preserve">гр. Пловдив,ул. Кичево№2; тел. 69-25-63</w:t>
    </w:r>
  </w:p>
  <w:p w:rsidR="00000000" w:rsidDel="00000000" w:rsidP="00000000" w:rsidRDefault="00000000" w:rsidRPr="00000000" w14:paraId="000001D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3686"/>
        <w:tab w:val="center" w:pos="4536"/>
        <w:tab w:val="left" w:pos="4956"/>
        <w:tab w:val="left" w:pos="5664"/>
        <w:tab w:val="left" w:pos="6372"/>
        <w:tab w:val="left" w:pos="7080"/>
        <w:tab w:val="left" w:pos="7485"/>
      </w:tabs>
      <w:spacing w:after="0" w:line="240" w:lineRule="auto"/>
      <w:ind w:right="-1418"/>
      <w:jc w:val="center"/>
      <w:rPr>
        <w:rFonts w:ascii="Arial" w:cs="Arial" w:eastAsia="Arial" w:hAnsi="Arial"/>
        <w:b w:val="1"/>
        <w:i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i w:val="1"/>
        <w:sz w:val="16"/>
        <w:szCs w:val="16"/>
        <w:rtl w:val="0"/>
      </w:rPr>
      <w:t xml:space="preserve">e-mail:</w:t>
    </w:r>
    <w:hyperlink r:id="rId3">
      <w:r w:rsidDel="00000000" w:rsidR="00000000" w:rsidRPr="00000000">
        <w:rPr>
          <w:rFonts w:ascii="Arial" w:cs="Arial" w:eastAsia="Arial" w:hAnsi="Arial"/>
          <w:b w:val="1"/>
          <w:color w:val="0000ff"/>
          <w:sz w:val="16"/>
          <w:szCs w:val="16"/>
          <w:u w:val="single"/>
          <w:rtl w:val="0"/>
        </w:rPr>
        <w:t xml:space="preserve"> school@sandanskiplovdiv.bg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F">
    <w:pPr>
      <w:tabs>
        <w:tab w:val="left" w:pos="3686"/>
      </w:tabs>
      <w:spacing w:after="0" w:line="240" w:lineRule="auto"/>
      <w:ind w:right="-1418"/>
      <w:jc w:val="center"/>
      <w:rPr>
        <w:rFonts w:ascii="Arial" w:cs="Arial" w:eastAsia="Arial" w:hAnsi="Arial"/>
        <w:color w:val="0000ff"/>
        <w:sz w:val="16"/>
        <w:szCs w:val="16"/>
        <w:u w:val="single"/>
      </w:rPr>
    </w:pPr>
    <w:hyperlink r:id="rId4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http://www.sandanskiplovdiv.bg/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8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508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22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8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1860" w:hanging="360"/>
      </w:pPr>
      <w:rPr/>
    </w:lvl>
    <w:lvl w:ilvl="1">
      <w:start w:val="1"/>
      <w:numFmt w:val="lowerLetter"/>
      <w:lvlText w:val="%2."/>
      <w:lvlJc w:val="left"/>
      <w:pPr>
        <w:ind w:left="2580" w:hanging="360"/>
      </w:pPr>
      <w:rPr/>
    </w:lvl>
    <w:lvl w:ilvl="2">
      <w:start w:val="1"/>
      <w:numFmt w:val="lowerRoman"/>
      <w:lvlText w:val="%3."/>
      <w:lvlJc w:val="right"/>
      <w:pPr>
        <w:ind w:left="3300" w:hanging="180"/>
      </w:pPr>
      <w:rPr/>
    </w:lvl>
    <w:lvl w:ilvl="3">
      <w:start w:val="1"/>
      <w:numFmt w:val="decimal"/>
      <w:lvlText w:val="%4."/>
      <w:lvlJc w:val="left"/>
      <w:pPr>
        <w:ind w:left="4020" w:hanging="360"/>
      </w:pPr>
      <w:rPr/>
    </w:lvl>
    <w:lvl w:ilvl="4">
      <w:start w:val="1"/>
      <w:numFmt w:val="lowerLetter"/>
      <w:lvlText w:val="%5."/>
      <w:lvlJc w:val="left"/>
      <w:pPr>
        <w:ind w:left="4740" w:hanging="360"/>
      </w:pPr>
      <w:rPr/>
    </w:lvl>
    <w:lvl w:ilvl="5">
      <w:start w:val="1"/>
      <w:numFmt w:val="lowerRoman"/>
      <w:lvlText w:val="%6."/>
      <w:lvlJc w:val="right"/>
      <w:pPr>
        <w:ind w:left="5460" w:hanging="180"/>
      </w:pPr>
      <w:rPr/>
    </w:lvl>
    <w:lvl w:ilvl="6">
      <w:start w:val="1"/>
      <w:numFmt w:val="decimal"/>
      <w:lvlText w:val="%7."/>
      <w:lvlJc w:val="left"/>
      <w:pPr>
        <w:ind w:left="6180" w:hanging="360"/>
      </w:pPr>
      <w:rPr/>
    </w:lvl>
    <w:lvl w:ilvl="7">
      <w:start w:val="1"/>
      <w:numFmt w:val="lowerLetter"/>
      <w:lvlText w:val="%8."/>
      <w:lvlJc w:val="left"/>
      <w:pPr>
        <w:ind w:left="6900" w:hanging="360"/>
      </w:pPr>
      <w:rPr/>
    </w:lvl>
    <w:lvl w:ilvl="8">
      <w:start w:val="1"/>
      <w:numFmt w:val="lowerRoman"/>
      <w:lvlText w:val="%9."/>
      <w:lvlJc w:val="right"/>
      <w:pPr>
        <w:ind w:left="762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84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6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8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00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72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4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6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8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605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177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2"/>
      <w:numFmt w:val="decimal"/>
      <w:lvlText w:val="%1."/>
      <w:lvlJc w:val="left"/>
      <w:pPr>
        <w:ind w:left="825" w:hanging="825"/>
      </w:pPr>
      <w:rPr/>
    </w:lvl>
    <w:lvl w:ilvl="1">
      <w:start w:val="6"/>
      <w:numFmt w:val="decimal"/>
      <w:lvlText w:val="%1.%2."/>
      <w:lvlJc w:val="left"/>
      <w:pPr>
        <w:ind w:left="900" w:hanging="825"/>
      </w:pPr>
      <w:rPr/>
    </w:lvl>
    <w:lvl w:ilvl="2">
      <w:start w:val="10"/>
      <w:numFmt w:val="decimal"/>
      <w:lvlText w:val="%1.%2.%3."/>
      <w:lvlJc w:val="left"/>
      <w:pPr>
        <w:ind w:left="975" w:hanging="825"/>
      </w:pPr>
      <w:rPr/>
    </w:lvl>
    <w:lvl w:ilvl="3">
      <w:start w:val="1"/>
      <w:numFmt w:val="decimal"/>
      <w:lvlText w:val="%1.%2.%3.%4."/>
      <w:lvlJc w:val="left"/>
      <w:pPr>
        <w:ind w:left="1305" w:hanging="1080"/>
      </w:pPr>
      <w:rPr/>
    </w:lvl>
    <w:lvl w:ilvl="4">
      <w:start w:val="1"/>
      <w:numFmt w:val="decimal"/>
      <w:lvlText w:val="%1.%2.%3.%4.%5."/>
      <w:lvlJc w:val="left"/>
      <w:pPr>
        <w:ind w:left="1380" w:hanging="1080"/>
      </w:pPr>
      <w:rPr/>
    </w:lvl>
    <w:lvl w:ilvl="5">
      <w:start w:val="1"/>
      <w:numFmt w:val="decimal"/>
      <w:lvlText w:val="%1.%2.%3.%4.%5.%6."/>
      <w:lvlJc w:val="left"/>
      <w:pPr>
        <w:ind w:left="1815" w:hanging="1440"/>
      </w:pPr>
      <w:rPr/>
    </w:lvl>
    <w:lvl w:ilvl="6">
      <w:start w:val="1"/>
      <w:numFmt w:val="decimal"/>
      <w:lvlText w:val="%1.%2.%3.%4.%5.%6.%7."/>
      <w:lvlJc w:val="left"/>
      <w:pPr>
        <w:ind w:left="2250" w:hanging="1800"/>
      </w:pPr>
      <w:rPr/>
    </w:lvl>
    <w:lvl w:ilvl="7">
      <w:start w:val="1"/>
      <w:numFmt w:val="decimal"/>
      <w:lvlText w:val="%1.%2.%3.%4.%5.%6.%7.%8."/>
      <w:lvlJc w:val="left"/>
      <w:pPr>
        <w:ind w:left="2325" w:hanging="1800"/>
      </w:pPr>
      <w:rPr/>
    </w:lvl>
    <w:lvl w:ilvl="8">
      <w:start w:val="1"/>
      <w:numFmt w:val="decimal"/>
      <w:lvlText w:val="%1.%2.%3.%4.%5.%6.%7.%8.%9."/>
      <w:lvlJc w:val="left"/>
      <w:pPr>
        <w:ind w:left="2760" w:hanging="2160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2"/>
      <w:numFmt w:val="decimal"/>
      <w:lvlText w:val="%1."/>
      <w:lvlJc w:val="left"/>
      <w:pPr>
        <w:ind w:left="540" w:hanging="540"/>
      </w:pPr>
      <w:rPr/>
    </w:lvl>
    <w:lvl w:ilvl="1">
      <w:start w:val="1"/>
      <w:numFmt w:val="bullet"/>
      <w:lvlText w:val="●"/>
      <w:lvlJc w:val="left"/>
      <w:pPr>
        <w:ind w:left="1533" w:hanging="539"/>
      </w:pPr>
      <w:rPr>
        <w:rFonts w:ascii="Noto Sans Symbols" w:cs="Noto Sans Symbols" w:eastAsia="Noto Sans Symbols" w:hAnsi="Noto Sans Symbols"/>
      </w:rPr>
    </w:lvl>
    <w:lvl w:ilvl="2">
      <w:start w:val="3"/>
      <w:numFmt w:val="decimal"/>
      <w:lvlText w:val="%1.●.%3."/>
      <w:lvlJc w:val="left"/>
      <w:pPr>
        <w:ind w:left="1080" w:hanging="720"/>
      </w:pPr>
      <w:rPr/>
    </w:lvl>
    <w:lvl w:ilvl="3">
      <w:start w:val="1"/>
      <w:numFmt w:val="decimal"/>
      <w:lvlText w:val="%1.●.%3.%4."/>
      <w:lvlJc w:val="left"/>
      <w:pPr>
        <w:ind w:left="1260" w:hanging="720"/>
      </w:pPr>
      <w:rPr/>
    </w:lvl>
    <w:lvl w:ilvl="4">
      <w:start w:val="1"/>
      <w:numFmt w:val="decimal"/>
      <w:lvlText w:val="%1.●.%3.%4.%5."/>
      <w:lvlJc w:val="left"/>
      <w:pPr>
        <w:ind w:left="1800" w:hanging="1080"/>
      </w:pPr>
      <w:rPr/>
    </w:lvl>
    <w:lvl w:ilvl="5">
      <w:start w:val="1"/>
      <w:numFmt w:val="decimal"/>
      <w:lvlText w:val="%1.●.%3.%4.%5.%6."/>
      <w:lvlJc w:val="left"/>
      <w:pPr>
        <w:ind w:left="1980" w:hanging="1080"/>
      </w:pPr>
      <w:rPr/>
    </w:lvl>
    <w:lvl w:ilvl="6">
      <w:start w:val="1"/>
      <w:numFmt w:val="decimal"/>
      <w:lvlText w:val="%1.●.%3.%4.%5.%6.%7."/>
      <w:lvlJc w:val="left"/>
      <w:pPr>
        <w:ind w:left="2520" w:hanging="1440"/>
      </w:pPr>
      <w:rPr/>
    </w:lvl>
    <w:lvl w:ilvl="7">
      <w:start w:val="1"/>
      <w:numFmt w:val="decimal"/>
      <w:lvlText w:val="%1.●.%3.%4.%5.%6.%7.%8."/>
      <w:lvlJc w:val="left"/>
      <w:pPr>
        <w:ind w:left="2700" w:hanging="1440"/>
      </w:pPr>
      <w:rPr/>
    </w:lvl>
    <w:lvl w:ilvl="8">
      <w:start w:val="1"/>
      <w:numFmt w:val="decimal"/>
      <w:lvlText w:val="%1.●.%3.%4.%5.%6.%7.%8.%9."/>
      <w:lvlJc w:val="left"/>
      <w:pPr>
        <w:ind w:left="3240" w:hanging="1800"/>
      </w:pPr>
      <w:rPr/>
    </w:lvl>
  </w:abstractNum>
  <w:abstractNum w:abstractNumId="16">
    <w:lvl w:ilvl="0">
      <w:start w:val="2"/>
      <w:numFmt w:val="decimal"/>
      <w:lvlText w:val="%1."/>
      <w:lvlJc w:val="left"/>
      <w:pPr>
        <w:ind w:left="540" w:hanging="540"/>
      </w:pPr>
      <w:rPr/>
    </w:lvl>
    <w:lvl w:ilvl="1">
      <w:start w:val="1"/>
      <w:numFmt w:val="bullet"/>
      <w:lvlText w:val="●"/>
      <w:lvlJc w:val="left"/>
      <w:pPr>
        <w:ind w:left="1533" w:hanging="539"/>
      </w:pPr>
      <w:rPr>
        <w:rFonts w:ascii="Noto Sans Symbols" w:cs="Noto Sans Symbols" w:eastAsia="Noto Sans Symbols" w:hAnsi="Noto Sans Symbols"/>
      </w:rPr>
    </w:lvl>
    <w:lvl w:ilvl="2">
      <w:start w:val="3"/>
      <w:numFmt w:val="decimal"/>
      <w:lvlText w:val="%1.●.%3."/>
      <w:lvlJc w:val="left"/>
      <w:pPr>
        <w:ind w:left="1080" w:hanging="720"/>
      </w:pPr>
      <w:rPr/>
    </w:lvl>
    <w:lvl w:ilvl="3">
      <w:start w:val="1"/>
      <w:numFmt w:val="decimal"/>
      <w:lvlText w:val="%1.●.%3.%4."/>
      <w:lvlJc w:val="left"/>
      <w:pPr>
        <w:ind w:left="1260" w:hanging="720"/>
      </w:pPr>
      <w:rPr/>
    </w:lvl>
    <w:lvl w:ilvl="4">
      <w:start w:val="1"/>
      <w:numFmt w:val="decimal"/>
      <w:lvlText w:val="%1.●.%3.%4.%5."/>
      <w:lvlJc w:val="left"/>
      <w:pPr>
        <w:ind w:left="1800" w:hanging="1080"/>
      </w:pPr>
      <w:rPr/>
    </w:lvl>
    <w:lvl w:ilvl="5">
      <w:start w:val="1"/>
      <w:numFmt w:val="decimal"/>
      <w:lvlText w:val="%1.●.%3.%4.%5.%6."/>
      <w:lvlJc w:val="left"/>
      <w:pPr>
        <w:ind w:left="1980" w:hanging="1080"/>
      </w:pPr>
      <w:rPr/>
    </w:lvl>
    <w:lvl w:ilvl="6">
      <w:start w:val="1"/>
      <w:numFmt w:val="decimal"/>
      <w:lvlText w:val="%1.●.%3.%4.%5.%6.%7."/>
      <w:lvlJc w:val="left"/>
      <w:pPr>
        <w:ind w:left="2520" w:hanging="1440"/>
      </w:pPr>
      <w:rPr/>
    </w:lvl>
    <w:lvl w:ilvl="7">
      <w:start w:val="1"/>
      <w:numFmt w:val="decimal"/>
      <w:lvlText w:val="%1.●.%3.%4.%5.%6.%7.%8."/>
      <w:lvlJc w:val="left"/>
      <w:pPr>
        <w:ind w:left="2700" w:hanging="1440"/>
      </w:pPr>
      <w:rPr/>
    </w:lvl>
    <w:lvl w:ilvl="8">
      <w:start w:val="1"/>
      <w:numFmt w:val="decimal"/>
      <w:lvlText w:val="%1.●.%3.%4.%5.%6.%7.%8.%9."/>
      <w:lvlJc w:val="left"/>
      <w:pPr>
        <w:ind w:left="3240" w:hanging="1800"/>
      </w:pPr>
      <w:rPr/>
    </w:lvl>
  </w:abstractNum>
  <w:abstractNum w:abstractNumId="17">
    <w:lvl w:ilvl="0">
      <w:start w:val="1"/>
      <w:numFmt w:val="bullet"/>
      <w:lvlText w:val="-"/>
      <w:lvlJc w:val="left"/>
      <w:pPr>
        <w:ind w:left="4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7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5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2"/>
      <w:numFmt w:val="decimal"/>
      <w:lvlText w:val="%1."/>
      <w:lvlJc w:val="left"/>
      <w:pPr>
        <w:ind w:left="540" w:hanging="540"/>
      </w:pPr>
      <w:rPr/>
    </w:lvl>
    <w:lvl w:ilvl="1">
      <w:start w:val="6"/>
      <w:numFmt w:val="decimal"/>
      <w:lvlText w:val="%1.%2."/>
      <w:lvlJc w:val="left"/>
      <w:pPr>
        <w:ind w:left="720" w:hanging="540"/>
      </w:pPr>
      <w:rPr/>
    </w:lvl>
    <w:lvl w:ilvl="2">
      <w:start w:val="3"/>
      <w:numFmt w:val="decimal"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/>
    </w:lvl>
    <w:lvl w:ilvl="4">
      <w:start w:val="1"/>
      <w:numFmt w:val="decimal"/>
      <w:lvlText w:val="%1.%2.%3.%4.%5."/>
      <w:lvlJc w:val="left"/>
      <w:pPr>
        <w:ind w:left="1800" w:hanging="1080"/>
      </w:pPr>
      <w:rPr/>
    </w:lvl>
    <w:lvl w:ilvl="5">
      <w:start w:val="1"/>
      <w:numFmt w:val="decimal"/>
      <w:lvlText w:val="%1.%2.%3.%4.%5.%6."/>
      <w:lvlJc w:val="left"/>
      <w:pPr>
        <w:ind w:left="1980" w:hanging="1080"/>
      </w:pPr>
      <w:rPr/>
    </w:lvl>
    <w:lvl w:ilvl="6">
      <w:start w:val="1"/>
      <w:numFmt w:val="decimal"/>
      <w:lvlText w:val="%1.%2.%3.%4.%5.%6.%7."/>
      <w:lvlJc w:val="left"/>
      <w:pPr>
        <w:ind w:left="2520" w:hanging="1440"/>
      </w:pPr>
      <w:rPr/>
    </w:lvl>
    <w:lvl w:ilvl="7">
      <w:start w:val="1"/>
      <w:numFmt w:val="decimal"/>
      <w:lvlText w:val="%1.%2.%3.%4.%5.%6.%7.%8."/>
      <w:lvlJc w:val="left"/>
      <w:pPr>
        <w:ind w:left="2700" w:hanging="1440"/>
      </w:pPr>
      <w:rPr/>
    </w:lvl>
    <w:lvl w:ilvl="8">
      <w:start w:val="1"/>
      <w:numFmt w:val="decimal"/>
      <w:lvlText w:val="%1.%2.%3.%4.%5.%6.%7.%8.%9."/>
      <w:lvlJc w:val="left"/>
      <w:pPr>
        <w:ind w:left="3240" w:hanging="1800"/>
      </w:pPr>
      <w:rPr/>
    </w:lvl>
  </w:abstractNum>
  <w:abstractNum w:abstractNumId="24">
    <w:lvl w:ilvl="0">
      <w:start w:val="2"/>
      <w:numFmt w:val="decimal"/>
      <w:lvlText w:val="%1."/>
      <w:lvlJc w:val="left"/>
      <w:pPr>
        <w:ind w:left="540" w:hanging="540"/>
      </w:pPr>
      <w:rPr/>
    </w:lvl>
    <w:lvl w:ilvl="1">
      <w:start w:val="5"/>
      <w:numFmt w:val="decimal"/>
      <w:lvlText w:val="%1.%2."/>
      <w:lvlJc w:val="left"/>
      <w:pPr>
        <w:ind w:left="754" w:hanging="540"/>
      </w:pPr>
      <w:rPr/>
    </w:lvl>
    <w:lvl w:ilvl="2">
      <w:start w:val="4"/>
      <w:numFmt w:val="decimal"/>
      <w:lvlText w:val="%1.%2.%3."/>
      <w:lvlJc w:val="left"/>
      <w:pPr>
        <w:ind w:left="1148" w:hanging="720"/>
      </w:pPr>
      <w:rPr/>
    </w:lvl>
    <w:lvl w:ilvl="3">
      <w:start w:val="1"/>
      <w:numFmt w:val="decimal"/>
      <w:lvlText w:val="%1.%2.%3.%4."/>
      <w:lvlJc w:val="left"/>
      <w:pPr>
        <w:ind w:left="1362" w:hanging="720.0000000000001"/>
      </w:pPr>
      <w:rPr/>
    </w:lvl>
    <w:lvl w:ilvl="4">
      <w:start w:val="1"/>
      <w:numFmt w:val="decimal"/>
      <w:lvlText w:val="%1.%2.%3.%4.%5."/>
      <w:lvlJc w:val="left"/>
      <w:pPr>
        <w:ind w:left="1936" w:hanging="1080"/>
      </w:pPr>
      <w:rPr/>
    </w:lvl>
    <w:lvl w:ilvl="5">
      <w:start w:val="1"/>
      <w:numFmt w:val="decimal"/>
      <w:lvlText w:val="%1.%2.%3.%4.%5.%6."/>
      <w:lvlJc w:val="left"/>
      <w:pPr>
        <w:ind w:left="2150" w:hanging="1080"/>
      </w:pPr>
      <w:rPr/>
    </w:lvl>
    <w:lvl w:ilvl="6">
      <w:start w:val="1"/>
      <w:numFmt w:val="decimal"/>
      <w:lvlText w:val="%1.%2.%3.%4.%5.%6.%7."/>
      <w:lvlJc w:val="left"/>
      <w:pPr>
        <w:ind w:left="2724" w:hanging="1440.0000000000002"/>
      </w:pPr>
      <w:rPr/>
    </w:lvl>
    <w:lvl w:ilvl="7">
      <w:start w:val="1"/>
      <w:numFmt w:val="decimal"/>
      <w:lvlText w:val="%1.%2.%3.%4.%5.%6.%7.%8."/>
      <w:lvlJc w:val="left"/>
      <w:pPr>
        <w:ind w:left="2938" w:hanging="1440"/>
      </w:pPr>
      <w:rPr/>
    </w:lvl>
    <w:lvl w:ilvl="8">
      <w:start w:val="1"/>
      <w:numFmt w:val="decimal"/>
      <w:lvlText w:val="%1.%2.%3.%4.%5.%6.%7.%8.%9."/>
      <w:lvlJc w:val="left"/>
      <w:pPr>
        <w:ind w:left="3512" w:hanging="1800"/>
      </w:pPr>
      <w:rPr/>
    </w:lvl>
  </w:abstractNum>
  <w:abstractNum w:abstractNumId="25">
    <w:lvl w:ilvl="0">
      <w:start w:val="2"/>
      <w:numFmt w:val="decimal"/>
      <w:lvlText w:val="%1."/>
      <w:lvlJc w:val="left"/>
      <w:pPr>
        <w:ind w:left="540" w:hanging="540"/>
      </w:pPr>
      <w:rPr/>
    </w:lvl>
    <w:lvl w:ilvl="1">
      <w:start w:val="4"/>
      <w:numFmt w:val="decimal"/>
      <w:lvlText w:val="%1.%2."/>
      <w:lvlJc w:val="left"/>
      <w:pPr>
        <w:ind w:left="540" w:hanging="540"/>
      </w:pPr>
      <w:rPr/>
    </w:lvl>
    <w:lvl w:ilvl="2">
      <w:start w:val="3"/>
      <w:numFmt w:val="decimal"/>
      <w:lvlText w:val="%1.%2.%3."/>
      <w:lvlJc w:val="left"/>
      <w:pPr>
        <w:ind w:left="1004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26">
    <w:lvl w:ilvl="0">
      <w:start w:val="1"/>
      <w:numFmt w:val="bullet"/>
      <w:lvlText w:val="●"/>
      <w:lvlJc w:val="left"/>
      <w:pPr>
        <w:ind w:left="1620" w:hanging="54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2613" w:hanging="540"/>
      </w:pPr>
      <w:rPr>
        <w:rFonts w:ascii="Noto Sans Symbols" w:cs="Noto Sans Symbols" w:eastAsia="Noto Sans Symbols" w:hAnsi="Noto Sans Symbols"/>
      </w:rPr>
    </w:lvl>
    <w:lvl w:ilvl="2">
      <w:start w:val="3"/>
      <w:numFmt w:val="decimal"/>
      <w:lvlText w:val="●.●.%3."/>
      <w:lvlJc w:val="left"/>
      <w:pPr>
        <w:ind w:left="2160" w:hanging="720"/>
      </w:pPr>
      <w:rPr/>
    </w:lvl>
    <w:lvl w:ilvl="3">
      <w:start w:val="1"/>
      <w:numFmt w:val="decimal"/>
      <w:lvlText w:val="●.●.%3.%4."/>
      <w:lvlJc w:val="left"/>
      <w:pPr>
        <w:ind w:left="2340" w:hanging="720"/>
      </w:pPr>
      <w:rPr/>
    </w:lvl>
    <w:lvl w:ilvl="4">
      <w:start w:val="1"/>
      <w:numFmt w:val="decimal"/>
      <w:lvlText w:val="●.●.%3.%4.%5."/>
      <w:lvlJc w:val="left"/>
      <w:pPr>
        <w:ind w:left="2880" w:hanging="1080"/>
      </w:pPr>
      <w:rPr/>
    </w:lvl>
    <w:lvl w:ilvl="5">
      <w:start w:val="1"/>
      <w:numFmt w:val="decimal"/>
      <w:lvlText w:val="●.●.%3.%4.%5.%6."/>
      <w:lvlJc w:val="left"/>
      <w:pPr>
        <w:ind w:left="3060" w:hanging="1080"/>
      </w:pPr>
      <w:rPr/>
    </w:lvl>
    <w:lvl w:ilvl="6">
      <w:start w:val="1"/>
      <w:numFmt w:val="decimal"/>
      <w:lvlText w:val="●.●.%3.%4.%5.%6.%7."/>
      <w:lvlJc w:val="left"/>
      <w:pPr>
        <w:ind w:left="3600" w:hanging="1440"/>
      </w:pPr>
      <w:rPr/>
    </w:lvl>
    <w:lvl w:ilvl="7">
      <w:start w:val="1"/>
      <w:numFmt w:val="decimal"/>
      <w:lvlText w:val="●.●.%3.%4.%5.%6.%7.%8."/>
      <w:lvlJc w:val="left"/>
      <w:pPr>
        <w:ind w:left="3780" w:hanging="1440"/>
      </w:pPr>
      <w:rPr/>
    </w:lvl>
    <w:lvl w:ilvl="8">
      <w:start w:val="1"/>
      <w:numFmt w:val="decimal"/>
      <w:lvlText w:val="●.●.%3.%4.%5.%6.%7.%8.%9."/>
      <w:lvlJc w:val="left"/>
      <w:pPr>
        <w:ind w:left="4320" w:hanging="1800"/>
      </w:pPr>
      <w:rPr/>
    </w:lvl>
  </w:abstractNum>
  <w:abstractNum w:abstractNumId="27">
    <w:lvl w:ilvl="0">
      <w:start w:val="1"/>
      <w:numFmt w:val="bullet"/>
      <w:lvlText w:val="●"/>
      <w:lvlJc w:val="left"/>
      <w:pPr>
        <w:ind w:left="19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bg-BG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hyperlink" Target="mailto:%20school@sandanskiplovdiv.bg" TargetMode="External"/><Relationship Id="rId4" Type="http://schemas.openxmlformats.org/officeDocument/2006/relationships/hyperlink" Target="http://www.sandanskiplovdiv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R1SrkmjgBsrGC/cBhRL4kMxxJw==">AMUW2mWk5I06kBbcmRL/DrWC7Wo4nV8bgaVMEWt7Dwdv4p9tOHwoULf8FbfQ56YiMYTEnrG+UUjijn/mQCrSMfQ7pxRsUheuv22oQLtSOSVciT1N0RWMyx5JJdHvrL4bsrCcgXV1WfiMlCpXTIBmyFBchuqmz5ka8w==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2021-09-09T12:53:00Z</dcterms:created>
</cp:coreProperties>
</file>